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58" w:rsidRPr="00733C58" w:rsidRDefault="00733C58" w:rsidP="00733C58">
      <w:pPr>
        <w:tabs>
          <w:tab w:val="left" w:pos="1843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5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733C58" w:rsidRDefault="00733C58" w:rsidP="00733C58">
      <w:pPr>
        <w:tabs>
          <w:tab w:val="left" w:pos="1843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58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5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33C58" w:rsidRDefault="00733C58" w:rsidP="00733C58">
      <w:pPr>
        <w:tabs>
          <w:tab w:val="left" w:pos="1843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58">
        <w:rPr>
          <w:rFonts w:ascii="Times New Roman" w:hAnsi="Times New Roman" w:cs="Times New Roman"/>
          <w:b/>
          <w:sz w:val="28"/>
          <w:szCs w:val="28"/>
        </w:rPr>
        <w:t>И ЗАНЯТОСТИ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58">
        <w:rPr>
          <w:rFonts w:ascii="Times New Roman" w:hAnsi="Times New Roman" w:cs="Times New Roman"/>
          <w:b/>
          <w:sz w:val="28"/>
          <w:szCs w:val="28"/>
        </w:rPr>
        <w:t>НАСЕЛЕНИЯ ПРИМОРСКОГО КРАЯ</w:t>
      </w:r>
    </w:p>
    <w:p w:rsidR="00877A8C" w:rsidRPr="00877A8C" w:rsidRDefault="006B2E82" w:rsidP="00733C58">
      <w:pPr>
        <w:tabs>
          <w:tab w:val="left" w:pos="1843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1404A" w:rsidRPr="00877A8C">
        <w:rPr>
          <w:rFonts w:ascii="Times New Roman" w:hAnsi="Times New Roman" w:cs="Times New Roman"/>
          <w:b/>
          <w:sz w:val="28"/>
          <w:szCs w:val="28"/>
        </w:rPr>
        <w:t xml:space="preserve">раевое государственное </w:t>
      </w:r>
      <w:r w:rsidR="00877A8C" w:rsidRPr="00877A8C">
        <w:rPr>
          <w:rFonts w:ascii="Times New Roman" w:hAnsi="Times New Roman" w:cs="Times New Roman"/>
          <w:b/>
          <w:sz w:val="28"/>
          <w:szCs w:val="28"/>
        </w:rPr>
        <w:t>автономное</w:t>
      </w:r>
    </w:p>
    <w:p w:rsidR="0051404A" w:rsidRPr="00877A8C" w:rsidRDefault="00877A8C" w:rsidP="0051404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8C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51404A" w:rsidRPr="00877A8C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51404A" w:rsidRPr="0051404A" w:rsidRDefault="0051404A" w:rsidP="0051404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8C">
        <w:rPr>
          <w:rFonts w:ascii="Times New Roman" w:hAnsi="Times New Roman" w:cs="Times New Roman"/>
          <w:b/>
          <w:sz w:val="28"/>
          <w:szCs w:val="28"/>
        </w:rPr>
        <w:t>«Приморский политехнический колледж</w:t>
      </w:r>
      <w:r w:rsidRPr="0051404A">
        <w:rPr>
          <w:rFonts w:ascii="Times New Roman" w:hAnsi="Times New Roman" w:cs="Times New Roman"/>
          <w:sz w:val="28"/>
          <w:szCs w:val="28"/>
        </w:rPr>
        <w:t>»</w:t>
      </w:r>
    </w:p>
    <w:p w:rsidR="0051404A" w:rsidRPr="0051404A" w:rsidRDefault="0051404A" w:rsidP="0051404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4A" w:rsidRPr="0051404A" w:rsidRDefault="0051404A" w:rsidP="0051404A">
      <w:pPr>
        <w:tabs>
          <w:tab w:val="left" w:pos="18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04A">
        <w:rPr>
          <w:rFonts w:ascii="Times New Roman" w:hAnsi="Times New Roman" w:cs="Times New Roman"/>
          <w:sz w:val="28"/>
          <w:szCs w:val="28"/>
        </w:rPr>
        <w:t>УТВЕРЖДАЮ</w:t>
      </w:r>
    </w:p>
    <w:p w:rsidR="0051404A" w:rsidRPr="0051404A" w:rsidRDefault="0051404A" w:rsidP="0051404A">
      <w:pPr>
        <w:pBdr>
          <w:bottom w:val="single" w:sz="12" w:space="0" w:color="auto"/>
        </w:pBdr>
        <w:tabs>
          <w:tab w:val="left" w:pos="18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04A">
        <w:rPr>
          <w:rFonts w:ascii="Times New Roman" w:hAnsi="Times New Roman" w:cs="Times New Roman"/>
          <w:sz w:val="28"/>
          <w:szCs w:val="28"/>
        </w:rPr>
        <w:t>ЗАМДИРЕКТОРА по УР</w:t>
      </w:r>
    </w:p>
    <w:p w:rsidR="0051404A" w:rsidRPr="0051404A" w:rsidRDefault="0051404A" w:rsidP="0051404A">
      <w:pPr>
        <w:pBdr>
          <w:bottom w:val="single" w:sz="12" w:space="0" w:color="auto"/>
        </w:pBdr>
        <w:tabs>
          <w:tab w:val="left" w:pos="18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04A" w:rsidRPr="0051404A" w:rsidRDefault="00AD4954" w:rsidP="00514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1404A" w:rsidRPr="00514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404A" w:rsidRPr="00514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Горбикова</w:t>
      </w:r>
    </w:p>
    <w:p w:rsidR="0051404A" w:rsidRPr="0051404A" w:rsidRDefault="0051404A" w:rsidP="0051404A">
      <w:pPr>
        <w:spacing w:after="0" w:line="240" w:lineRule="auto"/>
        <w:jc w:val="right"/>
        <w:rPr>
          <w:sz w:val="28"/>
          <w:szCs w:val="28"/>
        </w:rPr>
      </w:pPr>
      <w:r w:rsidRPr="0051404A">
        <w:rPr>
          <w:rFonts w:ascii="Times New Roman" w:hAnsi="Times New Roman" w:cs="Times New Roman"/>
          <w:sz w:val="28"/>
          <w:szCs w:val="28"/>
        </w:rPr>
        <w:t>«</w:t>
      </w:r>
      <w:r w:rsidR="00F55CC1">
        <w:rPr>
          <w:rFonts w:ascii="Times New Roman" w:hAnsi="Times New Roman" w:cs="Times New Roman"/>
          <w:sz w:val="28"/>
          <w:szCs w:val="28"/>
        </w:rPr>
        <w:t>1</w:t>
      </w:r>
      <w:r w:rsidR="00D776D3">
        <w:rPr>
          <w:rFonts w:ascii="Times New Roman" w:hAnsi="Times New Roman" w:cs="Times New Roman"/>
          <w:sz w:val="28"/>
          <w:szCs w:val="28"/>
        </w:rPr>
        <w:t>0</w:t>
      </w:r>
      <w:r w:rsidRPr="0051404A">
        <w:rPr>
          <w:rFonts w:ascii="Times New Roman" w:hAnsi="Times New Roman" w:cs="Times New Roman"/>
          <w:sz w:val="28"/>
          <w:szCs w:val="28"/>
        </w:rPr>
        <w:t>» сентября 20</w:t>
      </w:r>
      <w:r w:rsidR="00133DCA">
        <w:rPr>
          <w:rFonts w:ascii="Times New Roman" w:hAnsi="Times New Roman" w:cs="Times New Roman"/>
          <w:sz w:val="28"/>
          <w:szCs w:val="28"/>
        </w:rPr>
        <w:t>2</w:t>
      </w:r>
      <w:r w:rsidR="00D776D3">
        <w:rPr>
          <w:rFonts w:ascii="Times New Roman" w:hAnsi="Times New Roman" w:cs="Times New Roman"/>
          <w:sz w:val="28"/>
          <w:szCs w:val="28"/>
        </w:rPr>
        <w:t>1</w:t>
      </w:r>
      <w:r w:rsidRPr="0051404A">
        <w:rPr>
          <w:rFonts w:ascii="Times New Roman" w:hAnsi="Times New Roman" w:cs="Times New Roman"/>
          <w:sz w:val="28"/>
          <w:szCs w:val="28"/>
        </w:rPr>
        <w:t>г.</w:t>
      </w:r>
    </w:p>
    <w:p w:rsidR="0051404A" w:rsidRDefault="0051404A" w:rsidP="00FB0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19" w:rsidRDefault="00FB0F19" w:rsidP="0063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1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2E77" w:rsidRDefault="00D3756B" w:rsidP="0063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FB0F19" w:rsidRPr="00FB0F19">
        <w:rPr>
          <w:rFonts w:ascii="Times New Roman" w:hAnsi="Times New Roman" w:cs="Times New Roman"/>
          <w:b/>
          <w:sz w:val="28"/>
          <w:szCs w:val="28"/>
        </w:rPr>
        <w:t>-МЕТОДИЧЕСКОЙ РАБОТЫ</w:t>
      </w:r>
    </w:p>
    <w:p w:rsidR="00FB0F19" w:rsidRDefault="00FB0F19" w:rsidP="0063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31366">
        <w:rPr>
          <w:rFonts w:ascii="Times New Roman" w:hAnsi="Times New Roman" w:cs="Times New Roman"/>
          <w:b/>
          <w:sz w:val="28"/>
          <w:szCs w:val="28"/>
        </w:rPr>
        <w:t>2</w:t>
      </w:r>
      <w:r w:rsidR="005B5C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31366">
        <w:rPr>
          <w:rFonts w:ascii="Times New Roman" w:hAnsi="Times New Roman" w:cs="Times New Roman"/>
          <w:b/>
          <w:sz w:val="28"/>
          <w:szCs w:val="28"/>
        </w:rPr>
        <w:t>2</w:t>
      </w:r>
      <w:r w:rsidR="005B5C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877A8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й год</w:t>
      </w:r>
    </w:p>
    <w:p w:rsidR="008D0D93" w:rsidRDefault="008D0D93" w:rsidP="0063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80" w:rsidRPr="00EE2B80" w:rsidRDefault="00EE2B80" w:rsidP="00EE2B80">
      <w:pPr>
        <w:autoSpaceDE w:val="0"/>
        <w:autoSpaceDN w:val="0"/>
        <w:adjustRightInd w:val="0"/>
        <w:spacing w:before="34" w:after="0" w:line="274" w:lineRule="exac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УЧЕБНО-МЕТОДИЧЕСКОЙ РАБОТЫ:</w:t>
      </w:r>
    </w:p>
    <w:p w:rsidR="00EE2B80" w:rsidRPr="00EE2B80" w:rsidRDefault="00EE2B80" w:rsidP="00EE2B80">
      <w:pPr>
        <w:autoSpaceDE w:val="0"/>
        <w:autoSpaceDN w:val="0"/>
        <w:adjustRightInd w:val="0"/>
        <w:spacing w:before="34" w:after="0" w:line="274" w:lineRule="exac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B80" w:rsidRPr="00EE2B80" w:rsidRDefault="00EE2B80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в колледже условий для подготовки квалифицированного специалиста, владеющего общими и профессиональными компетенциями, с учетом запросов работодателей, особенностей развития: региона, науки, экономики, техники, технологий и социальной сферы в рамках, установленных ФГОС СПО 4.</w:t>
      </w:r>
    </w:p>
    <w:p w:rsidR="00EE2B80" w:rsidRPr="00EE2B80" w:rsidRDefault="00EE2B80" w:rsidP="00EE2B80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в колледже социокультурной среды, развитие условий, необходимых для всестороннего развития и социализации личности, сохранения здоровья обучающихся, участие обучающихся в работе общественных организаций, спортивных и творческих клубов.</w:t>
      </w:r>
    </w:p>
    <w:p w:rsidR="00EE2B80" w:rsidRPr="00EE2B80" w:rsidRDefault="00EE2B80" w:rsidP="00EE2B80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E2B80">
        <w:rPr>
          <w:rFonts w:ascii="Times New Roman" w:hAnsi="Times New Roman" w:cs="Times New Roman"/>
          <w:sz w:val="24"/>
          <w:szCs w:val="24"/>
        </w:rPr>
        <w:t>Внедрение профессионального стандарта по должностям: «Педагог профессионального обучения, профессионального образования и дополнительного профессионального образования» согласно Приказа Минтруда России № 608н от 8 сентября 2015г.</w:t>
      </w:r>
    </w:p>
    <w:p w:rsidR="00EE2B80" w:rsidRPr="00BC3501" w:rsidRDefault="00EE2B80" w:rsidP="00EE2B80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80">
        <w:rPr>
          <w:rFonts w:ascii="Times New Roman" w:hAnsi="Times New Roman" w:cs="Times New Roman"/>
          <w:sz w:val="24"/>
          <w:szCs w:val="24"/>
        </w:rPr>
        <w:t>-</w:t>
      </w:r>
      <w:r w:rsidR="00884D01">
        <w:rPr>
          <w:rFonts w:ascii="Times New Roman" w:hAnsi="Times New Roman" w:cs="Times New Roman"/>
          <w:sz w:val="24"/>
          <w:szCs w:val="24"/>
        </w:rPr>
        <w:t xml:space="preserve"> </w:t>
      </w:r>
      <w:r w:rsidRPr="00EE2B80">
        <w:rPr>
          <w:rFonts w:ascii="Times New Roman" w:hAnsi="Times New Roman" w:cs="Times New Roman"/>
          <w:sz w:val="24"/>
          <w:szCs w:val="24"/>
        </w:rPr>
        <w:t>Реализация профессиональной компетентности преподавателей в условиях внедрени</w:t>
      </w:r>
      <w:r w:rsidR="00BC3501">
        <w:rPr>
          <w:rFonts w:ascii="Times New Roman" w:hAnsi="Times New Roman" w:cs="Times New Roman"/>
          <w:sz w:val="24"/>
          <w:szCs w:val="24"/>
        </w:rPr>
        <w:t xml:space="preserve">я ФГОС СПО четвертого поколения и </w:t>
      </w:r>
      <w:r w:rsidR="00BC3501" w:rsidRPr="00BC3501">
        <w:rPr>
          <w:rFonts w:ascii="Times New Roman" w:hAnsi="Times New Roman" w:cs="Times New Roman"/>
          <w:sz w:val="24"/>
          <w:szCs w:val="24"/>
        </w:rPr>
        <w:t xml:space="preserve">с требованиями профессиональных стандартов и методиками </w:t>
      </w:r>
      <w:proofErr w:type="spellStart"/>
      <w:r w:rsidR="00BC3501" w:rsidRPr="00BC350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C3501" w:rsidRPr="00BC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01" w:rsidRPr="00BC350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BC3501">
        <w:rPr>
          <w:rFonts w:ascii="Times New Roman" w:hAnsi="Times New Roman" w:cs="Times New Roman"/>
          <w:sz w:val="24"/>
          <w:szCs w:val="24"/>
        </w:rPr>
        <w:t>.</w:t>
      </w:r>
    </w:p>
    <w:p w:rsidR="00EE2B80" w:rsidRPr="00EE2B80" w:rsidRDefault="00EE2B80" w:rsidP="00EE2B80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2B80" w:rsidRPr="00EE2B80" w:rsidRDefault="00EE2B80" w:rsidP="00EE2B80">
      <w:pPr>
        <w:tabs>
          <w:tab w:val="left" w:pos="11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 РАБОТЫ:</w:t>
      </w:r>
    </w:p>
    <w:p w:rsidR="00EE2B80" w:rsidRPr="00EE2B80" w:rsidRDefault="00EE2B80" w:rsidP="00EE2B80">
      <w:pPr>
        <w:tabs>
          <w:tab w:val="left" w:pos="11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B80" w:rsidRPr="00EE2B80" w:rsidRDefault="00EE2B80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федеральных государственных образовательных стандартов (ФГОС 3 и 4 СПО), целевая ориентация учебного процесса на формирование профессиональных и общих компетенций, установленных ФГОС СПО.</w:t>
      </w:r>
    </w:p>
    <w:p w:rsidR="00EE2B80" w:rsidRPr="00EE2B80" w:rsidRDefault="00EE2B80" w:rsidP="00EE2B80">
      <w:pPr>
        <w:tabs>
          <w:tab w:val="left" w:pos="0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-методическое обеспечение реализации   ФГОС СПО, работа над созданием учебно-методической и информационной базы программы подготовки специалистов среднего звена для реализации ФГОС в учебный процесс;</w:t>
      </w:r>
    </w:p>
    <w:p w:rsidR="00EE2B80" w:rsidRPr="00EE2B80" w:rsidRDefault="00EE2B80" w:rsidP="00EE2B80">
      <w:pPr>
        <w:tabs>
          <w:tab w:val="left" w:pos="0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-внедрение в образовательный процесс технологий, методов и приемов обучения, ориентированных на повышение познавательной, творческой активности студента.</w:t>
      </w:r>
    </w:p>
    <w:p w:rsidR="00EE2B80" w:rsidRPr="00EE2B80" w:rsidRDefault="00EE2B80" w:rsidP="00EE2B80">
      <w:pPr>
        <w:tabs>
          <w:tab w:val="left" w:pos="0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Разработка, апробация и внедрение универсальной модели профессиональной образовательной программы на основе ФГОС-4 СПО, сопряженной с требованиями профессиональных стандартов и методиками </w:t>
      </w:r>
      <w:proofErr w:type="spellStart"/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World</w:t>
      </w:r>
      <w:proofErr w:type="spellEnd"/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Skills</w:t>
      </w:r>
      <w:proofErr w:type="spellEnd"/>
      <w:r w:rsidR="009135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9135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Абилимпикс</w:t>
      </w:r>
      <w:proofErr w:type="spellEnd"/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следующим </w:t>
      </w: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специальностям: «Гостиничное дело», «Техническое обслуживание и ремонт двигателей, систем и агрегатов автомобилей», «Информационные системы и программирование». </w:t>
      </w:r>
    </w:p>
    <w:p w:rsidR="00EE2B80" w:rsidRPr="00EE2B80" w:rsidRDefault="00EE2B80" w:rsidP="00EE2B80">
      <w:pPr>
        <w:tabs>
          <w:tab w:val="left" w:pos="0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Внедрение в учебный процесс демонстрационного экзамена как вида государственной итоговой аттестации (ГИА).</w:t>
      </w:r>
    </w:p>
    <w:p w:rsidR="008E6ADD" w:rsidRDefault="008E6ADD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DD" w:rsidRPr="008E6ADD" w:rsidRDefault="008E6ADD" w:rsidP="008E6A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Реализация образовательных программ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технологий.</w:t>
      </w:r>
    </w:p>
    <w:p w:rsidR="00EE2B80" w:rsidRPr="00EE2B80" w:rsidRDefault="008E6ADD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B80"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качественного образования, повышение ответственности за результаты образовательной деятельности:</w:t>
      </w:r>
    </w:p>
    <w:p w:rsidR="00EE2B80" w:rsidRPr="00EE2B80" w:rsidRDefault="00EE2B80" w:rsidP="00EE2B80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контроля качества образования, с целью выявления недостатков образовательного процесса и принятия соответствующих корректирующих действий с целью повышения качества образования;</w:t>
      </w:r>
    </w:p>
    <w:p w:rsidR="00EE2B80" w:rsidRPr="00EE2B80" w:rsidRDefault="00EE2B80" w:rsidP="00EE2B80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-осуществление исследовательской работе и творческой деятельности преподавателей и обучающихся с целью совершенствования качества образования.</w:t>
      </w:r>
    </w:p>
    <w:p w:rsidR="00EE2B80" w:rsidRPr="00EE2B80" w:rsidRDefault="008E6ADD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2B80"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Внедрение в образовательный процесс современных подходов к обучению и воспитанию обучающихся:</w:t>
      </w:r>
    </w:p>
    <w:p w:rsidR="00EE2B80" w:rsidRPr="00EE2B80" w:rsidRDefault="00EE2B80" w:rsidP="00EE2B80">
      <w:pPr>
        <w:widowControl w:val="0"/>
        <w:numPr>
          <w:ilvl w:val="0"/>
          <w:numId w:val="7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профессионального уровня педагогических кадров;</w:t>
      </w:r>
    </w:p>
    <w:p w:rsidR="00EE2B80" w:rsidRPr="00EE2B80" w:rsidRDefault="00EE2B80" w:rsidP="00EE2B80">
      <w:pPr>
        <w:widowControl w:val="0"/>
        <w:numPr>
          <w:ilvl w:val="0"/>
          <w:numId w:val="7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материально-технической базы колледжа;</w:t>
      </w:r>
    </w:p>
    <w:p w:rsidR="00EE2B80" w:rsidRPr="00EE2B80" w:rsidRDefault="00EE2B80" w:rsidP="00EE2B80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-повышение качества научно-методической работы, реализация стандартов, изучение и внедрение технологий, форм и методов преподавания на основе </w:t>
      </w:r>
      <w:proofErr w:type="spellStart"/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компетентностного</w:t>
      </w:r>
      <w:proofErr w:type="spellEnd"/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подхода.</w:t>
      </w:r>
    </w:p>
    <w:p w:rsidR="00EE2B80" w:rsidRPr="00EE2B80" w:rsidRDefault="00EE2B80" w:rsidP="00EE2B80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систематизация педагогической деятельности по изучению, распространению и внедрению передового опыта творчески работающих преподавателей.</w:t>
      </w:r>
    </w:p>
    <w:p w:rsidR="00EE2B80" w:rsidRPr="00EE2B80" w:rsidRDefault="008E6ADD" w:rsidP="00EE2B8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2B80"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Усиление работы по сохранению контингента и адаптации обучающихся.</w:t>
      </w:r>
    </w:p>
    <w:p w:rsidR="00EE2B80" w:rsidRPr="00EE2B80" w:rsidRDefault="008E6ADD" w:rsidP="00EE2B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2B80"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Дальнейшее развитие социального партнерства</w:t>
      </w:r>
    </w:p>
    <w:p w:rsidR="00EE2B80" w:rsidRPr="00EE2B80" w:rsidRDefault="00EE2B80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системы многоуровневой непрерывной подготовки кадров в рамках колледжа;</w:t>
      </w:r>
    </w:p>
    <w:p w:rsidR="00EE2B80" w:rsidRPr="00EE2B80" w:rsidRDefault="00EE2B80" w:rsidP="00EE2B80">
      <w:pPr>
        <w:widowControl w:val="0"/>
        <w:numPr>
          <w:ilvl w:val="0"/>
          <w:numId w:val="7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по профессиональной ориентации учащихся школ на специальности колледжа;</w:t>
      </w:r>
    </w:p>
    <w:p w:rsidR="00EE2B80" w:rsidRPr="00EE2B80" w:rsidRDefault="00EE2B80" w:rsidP="00EE2B80">
      <w:pPr>
        <w:widowControl w:val="0"/>
        <w:numPr>
          <w:ilvl w:val="0"/>
          <w:numId w:val="7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организациями;</w:t>
      </w:r>
    </w:p>
    <w:p w:rsidR="00EE2B80" w:rsidRPr="00EE2B80" w:rsidRDefault="00EE2B80" w:rsidP="00EE2B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-анализ потребностей рынка труда и работодателей.</w:t>
      </w:r>
    </w:p>
    <w:p w:rsidR="00EE2B80" w:rsidRPr="00EE2B80" w:rsidRDefault="008E6ADD" w:rsidP="00EE2B8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2B80"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Развитие дополнительных образовательных услуг по рабочим профессиям</w:t>
      </w:r>
    </w:p>
    <w:p w:rsidR="00EE2B80" w:rsidRPr="00EE2B80" w:rsidRDefault="008E6ADD" w:rsidP="00EE2B8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2B80" w:rsidRPr="00EE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Содействие трудоустройству выпускников.</w:t>
      </w:r>
    </w:p>
    <w:p w:rsidR="004D224D" w:rsidRPr="002B1E74" w:rsidRDefault="004D224D" w:rsidP="004D224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82" w:rsidRPr="002B1E74" w:rsidRDefault="006B2E82" w:rsidP="00214077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учебного процесса направлено на реализацию Федерального закона «Об образовании в Российской Федерации» РФ № 273-ФЗ и ФГОС СПО.</w:t>
      </w:r>
    </w:p>
    <w:p w:rsidR="00555E13" w:rsidRPr="002B1E74" w:rsidRDefault="00555E13" w:rsidP="00555E13">
      <w:pPr>
        <w:autoSpaceDE w:val="0"/>
        <w:autoSpaceDN w:val="0"/>
        <w:adjustRightInd w:val="0"/>
        <w:spacing w:before="38"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работу в КГА ПОУ «ППК» регламентируют нормативные и локальные акты, «Положение о методическом совете КГА ПОУ «ППК»», «Положение о методическом кабинете», «Положение о научно-методической деятельности преподавателей КГА ПОУ «ППК»», «Положение о должности педагогического работника, реализующего программы среднего профессионального образования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077" w:rsidRPr="002B1E74" w:rsidRDefault="00214077" w:rsidP="00214077">
      <w:pPr>
        <w:autoSpaceDE w:val="0"/>
        <w:autoSpaceDN w:val="0"/>
        <w:adjustRightInd w:val="0"/>
        <w:spacing w:before="58" w:after="0" w:line="55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определяет следующие цели и задачи</w:t>
      </w:r>
    </w:p>
    <w:p w:rsidR="00214077" w:rsidRPr="002B1E74" w:rsidRDefault="00214077" w:rsidP="00B047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Цели методической работы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методического мастерства преподавателей.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процесса по реализации программ подготовки специалистов среднего звена.</w:t>
      </w:r>
    </w:p>
    <w:p w:rsidR="00214077" w:rsidRPr="002B1E74" w:rsidRDefault="00214077" w:rsidP="00B047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Задачи методической работы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методической работы.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прогнозирование и планирование повышения квалификации преподавателей.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повышения квалификации преподавателей.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методических материалов с представлением содержания на электронных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носителях информации.</w:t>
      </w:r>
    </w:p>
    <w:p w:rsidR="00214077" w:rsidRPr="002B1E74" w:rsidRDefault="004C4A12" w:rsidP="004C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определении содержания обучения, в организации образовательной деятельности, в разработке программ учебных дисци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 и профессиональных модулей.</w:t>
      </w:r>
    </w:p>
    <w:p w:rsidR="00214077" w:rsidRPr="002B1E74" w:rsidRDefault="004C4A12" w:rsidP="004C4A12">
      <w:pPr>
        <w:widowControl w:val="0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учебно-методической документации.</w:t>
      </w:r>
    </w:p>
    <w:p w:rsidR="00214077" w:rsidRPr="002B1E74" w:rsidRDefault="004C4A12" w:rsidP="004C4A12">
      <w:pPr>
        <w:widowControl w:val="0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методического совета.</w:t>
      </w:r>
    </w:p>
    <w:p w:rsidR="00214077" w:rsidRPr="002B1E74" w:rsidRDefault="00D36F4D" w:rsidP="00D36F4D">
      <w:pPr>
        <w:widowControl w:val="0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обобщение научно - исследовательской работы.</w:t>
      </w:r>
    </w:p>
    <w:p w:rsidR="00214077" w:rsidRPr="002B1E74" w:rsidRDefault="00D36F4D" w:rsidP="00D36F4D">
      <w:pPr>
        <w:widowControl w:val="0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 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proofErr w:type="gramEnd"/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результативного опыта работы преподавателей.</w:t>
      </w:r>
    </w:p>
    <w:p w:rsidR="00D36F4D" w:rsidRPr="002B1E74" w:rsidRDefault="00D36F4D" w:rsidP="00D36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перспективных планов создания учебных пособий и методических материалов.</w:t>
      </w:r>
    </w:p>
    <w:p w:rsidR="00214077" w:rsidRPr="002B1E74" w:rsidRDefault="00D36F4D" w:rsidP="00D36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информации о передовых технологиях обучения.</w:t>
      </w:r>
    </w:p>
    <w:p w:rsidR="00214077" w:rsidRPr="002B1E74" w:rsidRDefault="00D36F4D" w:rsidP="00D36F4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разработка необходимой документации по проведению конкурсов методических материалов и олимпиад по дисциплинам. </w:t>
      </w:r>
    </w:p>
    <w:p w:rsidR="00214077" w:rsidRPr="002B1E74" w:rsidRDefault="00214077" w:rsidP="00B047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системы средств контроля</w:t>
      </w:r>
    </w:p>
    <w:p w:rsidR="00214077" w:rsidRPr="002B1E74" w:rsidRDefault="00B04179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контроля по всем специальностям.</w:t>
      </w:r>
    </w:p>
    <w:p w:rsidR="00214077" w:rsidRPr="002B1E74" w:rsidRDefault="00B04179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ФОС по всем реализуемым в колледже специальностям. </w:t>
      </w:r>
    </w:p>
    <w:p w:rsidR="00214077" w:rsidRPr="002B1E74" w:rsidRDefault="00B04179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использования автоматизированного контроля знаний.</w:t>
      </w:r>
    </w:p>
    <w:p w:rsidR="00214077" w:rsidRDefault="00B04179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сетевых форм контроля знаний.</w:t>
      </w:r>
    </w:p>
    <w:p w:rsidR="00A5427A" w:rsidRPr="002B1E74" w:rsidRDefault="00A5427A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A5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 системы образования.</w:t>
      </w:r>
    </w:p>
    <w:p w:rsidR="00214077" w:rsidRPr="002B1E74" w:rsidRDefault="00214077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77" w:rsidRPr="002B1E74" w:rsidRDefault="00214077" w:rsidP="00F7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Структурным подразделением, обеспечивающим достижение намеченных целей и реализацию поставленных задач, являются </w:t>
      </w:r>
      <w:r w:rsidR="00D95DC7"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ОМК</w:t>
      </w:r>
      <w:r w:rsidR="00F7389A"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ЦМК</w:t>
      </w: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4077" w:rsidRPr="002B1E74" w:rsidRDefault="00D95DC7" w:rsidP="00F767F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hAnsi="Times New Roman" w:cs="Times New Roman"/>
          <w:i/>
          <w:sz w:val="24"/>
          <w:szCs w:val="24"/>
        </w:rPr>
        <w:t>Организационно-методическая комиссия образовательных, гуманитарных и социально-экономических дисциплин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DC7" w:rsidRPr="002B1E74" w:rsidRDefault="00D95DC7" w:rsidP="00F767F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hAnsi="Times New Roman" w:cs="Times New Roman"/>
          <w:i/>
          <w:sz w:val="24"/>
          <w:szCs w:val="24"/>
        </w:rPr>
        <w:t>Организационно-методическая комиссия механического отделения</w:t>
      </w:r>
    </w:p>
    <w:p w:rsidR="00D95DC7" w:rsidRPr="002B1E74" w:rsidRDefault="00D95DC7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hAnsi="Times New Roman" w:cs="Times New Roman"/>
          <w:i/>
          <w:sz w:val="24"/>
          <w:szCs w:val="24"/>
        </w:rPr>
        <w:t xml:space="preserve">3.Организационно-методическая </w:t>
      </w:r>
      <w:r w:rsidR="00C1279D" w:rsidRPr="002B1E74">
        <w:rPr>
          <w:rFonts w:ascii="Times New Roman" w:hAnsi="Times New Roman" w:cs="Times New Roman"/>
          <w:i/>
          <w:sz w:val="24"/>
          <w:szCs w:val="24"/>
        </w:rPr>
        <w:t>комиссия отделения</w:t>
      </w:r>
      <w:r w:rsidRPr="002B1E74">
        <w:rPr>
          <w:rFonts w:ascii="Times New Roman" w:hAnsi="Times New Roman" w:cs="Times New Roman"/>
          <w:i/>
          <w:sz w:val="24"/>
          <w:szCs w:val="24"/>
        </w:rPr>
        <w:t xml:space="preserve"> экономики и сервиса</w:t>
      </w: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5DC7" w:rsidRPr="002B1E74" w:rsidRDefault="00D95DC7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 </w:t>
      </w:r>
      <w:r w:rsidR="009E3786" w:rsidRPr="002B1E74">
        <w:rPr>
          <w:rFonts w:ascii="Times New Roman" w:hAnsi="Times New Roman" w:cs="Times New Roman"/>
          <w:i/>
          <w:sz w:val="24"/>
          <w:szCs w:val="24"/>
        </w:rPr>
        <w:t>Организационно-методическая комиссия архитектурно-строительных дисциплин</w:t>
      </w:r>
    </w:p>
    <w:p w:rsidR="00633BCD" w:rsidRDefault="00633BCD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74">
        <w:rPr>
          <w:rFonts w:ascii="Times New Roman" w:hAnsi="Times New Roman" w:cs="Times New Roman"/>
          <w:i/>
          <w:sz w:val="24"/>
          <w:szCs w:val="24"/>
        </w:rPr>
        <w:t>5.</w:t>
      </w:r>
      <w:r w:rsidRPr="002B1E74">
        <w:rPr>
          <w:sz w:val="24"/>
          <w:szCs w:val="24"/>
        </w:rPr>
        <w:t xml:space="preserve"> </w:t>
      </w:r>
      <w:r w:rsidRPr="002B1E74">
        <w:rPr>
          <w:rFonts w:ascii="Times New Roman" w:hAnsi="Times New Roman" w:cs="Times New Roman"/>
          <w:i/>
          <w:sz w:val="24"/>
          <w:szCs w:val="24"/>
        </w:rPr>
        <w:t xml:space="preserve">Организационно-методическая </w:t>
      </w:r>
      <w:r w:rsidR="00C1279D" w:rsidRPr="002B1E74">
        <w:rPr>
          <w:rFonts w:ascii="Times New Roman" w:hAnsi="Times New Roman" w:cs="Times New Roman"/>
          <w:i/>
          <w:sz w:val="24"/>
          <w:szCs w:val="24"/>
        </w:rPr>
        <w:t>комиссия метеорологического</w:t>
      </w:r>
      <w:r w:rsidRPr="002B1E74">
        <w:rPr>
          <w:rFonts w:ascii="Times New Roman" w:hAnsi="Times New Roman" w:cs="Times New Roman"/>
          <w:i/>
          <w:sz w:val="24"/>
          <w:szCs w:val="24"/>
        </w:rPr>
        <w:t xml:space="preserve"> отделения </w:t>
      </w:r>
    </w:p>
    <w:p w:rsidR="00F37C9B" w:rsidRDefault="000C0992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F37C9B" w:rsidRPr="002B1E74">
        <w:rPr>
          <w:rFonts w:ascii="Times New Roman" w:hAnsi="Times New Roman" w:cs="Times New Roman"/>
          <w:i/>
          <w:sz w:val="24"/>
          <w:szCs w:val="24"/>
        </w:rPr>
        <w:t>. Цикловая методическая комиссия физвоспитания и ОБЖ</w:t>
      </w:r>
    </w:p>
    <w:p w:rsidR="00247BCC" w:rsidRPr="002B1E74" w:rsidRDefault="00247BCC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077" w:rsidRPr="002B1E74" w:rsidRDefault="00214077" w:rsidP="00F7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и организация работы методического Совета</w:t>
      </w:r>
    </w:p>
    <w:p w:rsidR="00214077" w:rsidRPr="002B1E74" w:rsidRDefault="007C1858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методического совета является заседание методического Совета.</w:t>
      </w:r>
    </w:p>
    <w:p w:rsidR="00214077" w:rsidRPr="002B1E74" w:rsidRDefault="007C1858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7E0AD2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</w:t>
      </w:r>
      <w:r w:rsidR="00B630A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директор, заместители директора по учебной, воспитательной </w:t>
      </w:r>
      <w:r w:rsidR="002717CE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165B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работе,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практическому обуч</w:t>
      </w:r>
      <w:r w:rsidR="0097727E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сту</w:t>
      </w:r>
      <w:r w:rsidR="0097727E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дентов, председатели ОМК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441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завметодкабинетом</w:t>
      </w:r>
      <w:proofErr w:type="spellEnd"/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3A2B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заочного отделения</w:t>
      </w:r>
      <w:r w:rsidR="00DC441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7CE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– организаторы и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опытные преподаватели и сотрудники колледжа.</w:t>
      </w:r>
    </w:p>
    <w:p w:rsidR="00214077" w:rsidRPr="002B1E74" w:rsidRDefault="007C1858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Совета проводятся в соответствии с планом работы</w:t>
      </w:r>
      <w:r w:rsidR="00DC441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раз в год)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077" w:rsidRPr="002B1E74" w:rsidRDefault="007C1858" w:rsidP="00F76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работой методического Совета в     пределах своих полномочий осуществляет </w:t>
      </w:r>
      <w:proofErr w:type="spellStart"/>
      <w:r w:rsidR="00DC441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завметодкабинетом</w:t>
      </w:r>
      <w:proofErr w:type="spellEnd"/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зампредседателя методического Совета. </w:t>
      </w:r>
      <w:r w:rsidR="00DC441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Замдиректора по УР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методического Совета. Непосредственно в решении методических задач за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</w:t>
      </w:r>
      <w:r w:rsidR="00DC441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</w:t>
      </w:r>
      <w:r w:rsidR="008F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педагогический коллектив.</w:t>
      </w:r>
    </w:p>
    <w:p w:rsidR="00214077" w:rsidRPr="002B1E74" w:rsidRDefault="00214077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реализации поставленных целей и сосредоточения материальных результатов решения поставленных задач является методический каби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имеющий следующее оснащение</w:t>
      </w:r>
      <w:r w:rsidR="00950130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4077" w:rsidRPr="002B1E74" w:rsidRDefault="00214077" w:rsidP="00F7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Оснащение методического кабинета</w:t>
      </w:r>
    </w:p>
    <w:p w:rsidR="00214077" w:rsidRPr="002B1E74" w:rsidRDefault="007D7C48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Оснащение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кабинета включает нормативные и учебно-методические документы, представленные в электронном формате: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в том числе локальные </w:t>
      </w:r>
      <w:hyperlink r:id="rId6" w:history="1">
        <w:r w:rsidRPr="002B1E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акты</w:t>
        </w:r>
      </w:hyperlink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регламентирующие </w:t>
      </w:r>
      <w:hyperlink r:id="rId7" w:history="1">
        <w:r w:rsidRPr="002B1E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кабинета;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указания по выполнению видов профессиональной педагогической деятельности, составлению учебно-методических материа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лов;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научно-педагогическую литературу, тематические периодические издания;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преподавателей, рекомендованные к практическому применению;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обобщению опыта работы преподавателей;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аттестации преподавателей;</w:t>
      </w:r>
    </w:p>
    <w:p w:rsidR="00214077" w:rsidRPr="002B1E74" w:rsidRDefault="00214077" w:rsidP="00F767F6">
      <w:pPr>
        <w:widowControl w:val="0"/>
        <w:numPr>
          <w:ilvl w:val="0"/>
          <w:numId w:val="17"/>
        </w:numPr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преподавателей.</w:t>
      </w:r>
    </w:p>
    <w:p w:rsidR="00214077" w:rsidRPr="002B1E74" w:rsidRDefault="000C0992" w:rsidP="00F76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5.2 Методический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оборудован необходимой для его функционирования мебелью, компьютером с выходом в Интернет, </w:t>
      </w:r>
      <w:r w:rsidR="00950130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21407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техникой.</w:t>
      </w:r>
    </w:p>
    <w:p w:rsidR="00214077" w:rsidRPr="002B1E74" w:rsidRDefault="00214077" w:rsidP="00F767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методического кабинета входит учебная </w:t>
      </w:r>
      <w:r w:rsidR="00DF4EA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</w:t>
      </w:r>
      <w:r w:rsidR="004346DA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(каб.403)</w:t>
      </w:r>
      <w:r w:rsidR="00DF4EA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предназначенная для проведения учебных занятий и заседаний методического со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вета оснащенная </w:t>
      </w:r>
      <w:r w:rsidR="00DF4EA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проектором и </w:t>
      </w:r>
      <w:r w:rsidR="00732DC8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с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выходом в Интернет.</w:t>
      </w:r>
    </w:p>
    <w:p w:rsidR="00405AEC" w:rsidRPr="002B1E74" w:rsidRDefault="00405AEC" w:rsidP="00F7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EC" w:rsidRPr="002B1E74" w:rsidRDefault="00405AEC" w:rsidP="00F7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методической работы: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чтения и научно-практические </w:t>
      </w:r>
      <w:r w:rsidR="004D224D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поисковые 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конференции;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смотров творческих работ;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научной, педагогической и другой литературы;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6C0247" w:rsidRPr="002B1E74" w:rsidRDefault="006C0247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положений сценариев мероприятий;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преподавателей</w:t>
      </w:r>
      <w:r w:rsidR="006C0247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(портфолио)</w:t>
      </w: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уроки;</w:t>
      </w:r>
    </w:p>
    <w:p w:rsidR="00405AEC" w:rsidRPr="002B1E74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отдельных преподавателей;</w:t>
      </w:r>
    </w:p>
    <w:p w:rsidR="005443F9" w:rsidRPr="002B1E74" w:rsidRDefault="005443F9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производственных стажировок;</w:t>
      </w:r>
    </w:p>
    <w:p w:rsidR="00405AEC" w:rsidRDefault="00405AEC" w:rsidP="00F767F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преподавателей</w:t>
      </w:r>
      <w:r w:rsidR="005443F9" w:rsidRPr="002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на курсах подготовки и переподготовки</w:t>
      </w:r>
      <w:r w:rsidR="005443F9">
        <w:rPr>
          <w:rFonts w:ascii="Times New Roman" w:eastAsia="Times New Roman" w:hAnsi="Times New Roman" w:cs="Times New Roman"/>
          <w:lang w:eastAsia="ru-RU"/>
        </w:rPr>
        <w:t>)</w:t>
      </w:r>
      <w:r w:rsidRPr="00785632">
        <w:rPr>
          <w:rFonts w:ascii="Times New Roman" w:eastAsia="Times New Roman" w:hAnsi="Times New Roman" w:cs="Times New Roman"/>
          <w:lang w:eastAsia="ru-RU"/>
        </w:rPr>
        <w:t>.</w:t>
      </w:r>
    </w:p>
    <w:p w:rsidR="00513FAC" w:rsidRDefault="00513FAC" w:rsidP="00513FA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  <w:sectPr w:rsidR="00513FAC" w:rsidSect="003651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4"/>
        <w:gridCol w:w="8814"/>
        <w:gridCol w:w="2410"/>
        <w:gridCol w:w="3402"/>
      </w:tblGrid>
      <w:tr w:rsidR="00513FAC" w:rsidRPr="00F276CE" w:rsidTr="00845AAB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513FAC" w:rsidRDefault="00513FAC" w:rsidP="00513FAC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3FA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8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B40ACD">
            <w:pPr>
              <w:autoSpaceDE w:val="0"/>
              <w:autoSpaceDN w:val="0"/>
              <w:adjustRightInd w:val="0"/>
              <w:spacing w:after="0" w:line="240" w:lineRule="auto"/>
              <w:ind w:left="209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и вопросы заседания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B40ACD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0F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513FAC" w:rsidRPr="00F276CE" w:rsidTr="00845AAB">
        <w:trPr>
          <w:trHeight w:val="96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>Обсуждение темы методической работы     и   основных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направлений работы</w:t>
            </w:r>
          </w:p>
          <w:p w:rsidR="00513FAC" w:rsidRDefault="00513FAC" w:rsidP="004902E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Обсуждение плана работы, педсовета,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методсовета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, аттестации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преподавателей, стажировок и повышения квалификации.</w:t>
            </w:r>
          </w:p>
          <w:p w:rsidR="002142AA" w:rsidRPr="00F276CE" w:rsidRDefault="002142AA" w:rsidP="00122B2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Открытие «</w:t>
            </w:r>
            <w:r w:rsidR="00122B24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колы молодого педагога»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22" w:rsidRDefault="00BD6222" w:rsidP="00484556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FAC" w:rsidRPr="00F276CE" w:rsidRDefault="00484556" w:rsidP="00484556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ентябрь -</w:t>
            </w:r>
            <w:r w:rsidR="00DB5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93" w:rsidRDefault="00014F6F" w:rsidP="00B40ACD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Старший методист</w:t>
            </w:r>
            <w:r w:rsidR="00DB51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:rsidR="00DB5193" w:rsidRDefault="00DB5193" w:rsidP="00DB5193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</w:t>
            </w:r>
            <w:r w:rsidR="00513FAC"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УР </w:t>
            </w:r>
          </w:p>
          <w:p w:rsidR="00513FAC" w:rsidRDefault="00B33F3D" w:rsidP="00DB5193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="00513FAC"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редседатели </w:t>
            </w:r>
            <w:r w:rsidR="00DB51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ОМК</w:t>
            </w:r>
            <w:r w:rsidR="00880D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ЦМК</w:t>
            </w:r>
          </w:p>
          <w:p w:rsidR="00FC2AC3" w:rsidRPr="00F276CE" w:rsidRDefault="00FC2AC3" w:rsidP="00DB5193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2A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наставники молодых педагогов</w:t>
            </w:r>
          </w:p>
        </w:tc>
      </w:tr>
      <w:tr w:rsidR="00513FAC" w:rsidRPr="00F276CE" w:rsidTr="00845AAB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1. Утверждение плана проведения открытых уроков и внеклассных тематических мероприятий.</w:t>
            </w:r>
          </w:p>
          <w:p w:rsidR="00513FAC" w:rsidRPr="00F276CE" w:rsidRDefault="00513FAC" w:rsidP="004902E4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>Рассмотрение перспективных планов создания учебных пособий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и методических материалов, УМК.</w:t>
            </w:r>
          </w:p>
          <w:p w:rsidR="00513FAC" w:rsidRPr="00F276CE" w:rsidRDefault="00513FAC" w:rsidP="004902E4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>Участие преподавателей колледжа в региональных и областных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научно       </w:t>
            </w:r>
            <w:r w:rsidR="00582E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023C">
              <w:rPr>
                <w:rFonts w:ascii="Times New Roman" w:eastAsia="Times New Roman" w:hAnsi="Times New Roman" w:cs="Times New Roman"/>
                <w:lang w:eastAsia="ru-RU"/>
              </w:rPr>
              <w:t xml:space="preserve">       практических   конференциях, 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проектах,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7B8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профессиональных конкурсах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22" w:rsidRDefault="00BD6222" w:rsidP="00484556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222" w:rsidRDefault="00BD6222" w:rsidP="00484556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FAC" w:rsidRPr="00F276CE" w:rsidRDefault="00BD6222" w:rsidP="00484556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оябрь - де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softHyphen/>
              <w:t>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6F" w:rsidRDefault="00014F6F" w:rsidP="00B33F3D">
            <w:pPr>
              <w:autoSpaceDE w:val="0"/>
              <w:autoSpaceDN w:val="0"/>
              <w:adjustRightInd w:val="0"/>
              <w:spacing w:after="0" w:line="552" w:lineRule="exact"/>
              <w:ind w:right="1224"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4F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Старший методист,</w:t>
            </w:r>
          </w:p>
          <w:p w:rsidR="00B33F3D" w:rsidRDefault="00F977A4" w:rsidP="00B33F3D">
            <w:pPr>
              <w:autoSpaceDE w:val="0"/>
              <w:autoSpaceDN w:val="0"/>
              <w:adjustRightInd w:val="0"/>
              <w:spacing w:after="0" w:line="552" w:lineRule="exact"/>
              <w:ind w:right="1224"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="00B33F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:rsidR="00513FAC" w:rsidRPr="00F276CE" w:rsidRDefault="00B33F3D" w:rsidP="00880D97">
            <w:pPr>
              <w:autoSpaceDE w:val="0"/>
              <w:autoSpaceDN w:val="0"/>
              <w:adjustRightInd w:val="0"/>
              <w:spacing w:after="0" w:line="552" w:lineRule="exact"/>
              <w:ind w:right="671"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редседатели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ОМК</w:t>
            </w:r>
            <w:r w:rsidR="00880D97">
              <w:t xml:space="preserve"> </w:t>
            </w:r>
            <w:r w:rsidR="00880D97" w:rsidRPr="00880D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</w:t>
            </w:r>
            <w:r w:rsidR="00880D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</w:t>
            </w:r>
            <w:r w:rsidR="00880D97" w:rsidRPr="00880D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</w:t>
            </w:r>
          </w:p>
        </w:tc>
      </w:tr>
      <w:tr w:rsidR="00513FAC" w:rsidRPr="00F276CE" w:rsidTr="00845AAB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F977A4" w:rsidP="004902E4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Анализ    посещения занятий по плану </w:t>
            </w:r>
            <w:proofErr w:type="spellStart"/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открытых уроков, их результативность.</w:t>
            </w:r>
          </w:p>
          <w:p w:rsidR="00513FAC" w:rsidRPr="00F276CE" w:rsidRDefault="00F977A4" w:rsidP="004902E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.Анализ успеваемости и посещаемости студентов    по итогам первого семестра, определение путей роста качества успеваемости и снижения количества пропусков занятий.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22" w:rsidRDefault="00BD6222" w:rsidP="00484556">
            <w:pPr>
              <w:autoSpaceDE w:val="0"/>
              <w:autoSpaceDN w:val="0"/>
              <w:adjustRightInd w:val="0"/>
              <w:spacing w:after="0" w:line="278" w:lineRule="exact"/>
              <w:ind w:left="24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FAC" w:rsidRPr="00F276CE" w:rsidRDefault="002D5A74" w:rsidP="00484556">
            <w:pPr>
              <w:autoSpaceDE w:val="0"/>
              <w:autoSpaceDN w:val="0"/>
              <w:adjustRightInd w:val="0"/>
              <w:spacing w:after="0" w:line="278" w:lineRule="exact"/>
              <w:ind w:left="24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нварь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6F" w:rsidRDefault="00014F6F" w:rsidP="00F977A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4F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Старший методист,</w:t>
            </w:r>
          </w:p>
          <w:p w:rsidR="00F977A4" w:rsidRDefault="00F977A4" w:rsidP="00F977A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</w:t>
            </w:r>
          </w:p>
          <w:p w:rsidR="00513FAC" w:rsidRDefault="00F977A4" w:rsidP="00F977A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редседатели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ОМК</w:t>
            </w:r>
            <w:r w:rsidR="00163A3C">
              <w:t xml:space="preserve"> </w:t>
            </w:r>
            <w:r w:rsidR="00163A3C" w:rsidRPr="00163A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ЦМК</w:t>
            </w:r>
          </w:p>
          <w:p w:rsidR="00F977A4" w:rsidRPr="00F276CE" w:rsidRDefault="00F977A4" w:rsidP="00F977A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преподаватели</w:t>
            </w:r>
          </w:p>
        </w:tc>
      </w:tr>
      <w:tr w:rsidR="00513FAC" w:rsidRPr="00F276CE" w:rsidTr="00845AAB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B40AC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8" w:lineRule="exact"/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>Утверждение структуры индивидуальных планов преподавателей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на следующий учебный год</w:t>
            </w:r>
          </w:p>
          <w:p w:rsidR="00513FAC" w:rsidRDefault="00513FAC" w:rsidP="00B40AC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Разработка необходимой документации </w:t>
            </w:r>
            <w:r w:rsidR="00D45650" w:rsidRPr="00D45650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методических </w:t>
            </w:r>
            <w:r w:rsidR="005C5A81" w:rsidRPr="00D45650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материалов </w:t>
            </w:r>
            <w:r w:rsidR="005C5A8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проведению конкурсов</w:t>
            </w:r>
            <w:r w:rsidR="00D456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C5A81">
              <w:rPr>
                <w:rFonts w:ascii="Times New Roman" w:eastAsia="Times New Roman" w:hAnsi="Times New Roman" w:cs="Times New Roman"/>
                <w:lang w:eastAsia="ru-RU"/>
              </w:rPr>
              <w:t>конференций и</w:t>
            </w:r>
            <w:r w:rsidR="00D45650" w:rsidRPr="00D45650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 по дисциплинам </w:t>
            </w:r>
          </w:p>
          <w:p w:rsidR="005C5A81" w:rsidRPr="00F276CE" w:rsidRDefault="005C5A81" w:rsidP="00B40AC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Работа аттестационной комиссии колледжа </w:t>
            </w:r>
          </w:p>
          <w:p w:rsidR="00513FAC" w:rsidRDefault="00C6543D" w:rsidP="005C5A81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Обобщение опыта работы   </w:t>
            </w:r>
            <w:r w:rsidR="00673265" w:rsidRPr="00F276CE">
              <w:rPr>
                <w:rFonts w:ascii="Times New Roman" w:eastAsia="Times New Roman" w:hAnsi="Times New Roman" w:cs="Times New Roman"/>
                <w:lang w:eastAsia="ru-RU"/>
              </w:rPr>
              <w:t>преподавателей,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аттестуемых в 20</w:t>
            </w:r>
            <w:r w:rsidR="005C5A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63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2E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01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2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014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63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636E">
              <w:rPr>
                <w:rFonts w:ascii="Times New Roman" w:eastAsia="Times New Roman" w:hAnsi="Times New Roman" w:cs="Times New Roman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43D" w:rsidRDefault="00C6543D" w:rsidP="005C5A81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Обучение на экспертов демонстрационного экзамена</w:t>
            </w:r>
          </w:p>
          <w:p w:rsidR="00673265" w:rsidRPr="00F276CE" w:rsidRDefault="00673265" w:rsidP="00673265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Внедрение заданий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Волрдскиллс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в учебный процесс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22" w:rsidRDefault="00BD6222" w:rsidP="0048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222" w:rsidRDefault="00BD6222" w:rsidP="0048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FAC" w:rsidRPr="00F276CE" w:rsidRDefault="00F679F0" w:rsidP="0048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весь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6F" w:rsidRDefault="00014F6F" w:rsidP="00014F6F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Старший методист,</w:t>
            </w:r>
          </w:p>
          <w:p w:rsidR="00582E06" w:rsidRDefault="00582E06" w:rsidP="00582E06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</w:t>
            </w:r>
          </w:p>
          <w:p w:rsidR="00582E06" w:rsidRDefault="00582E06" w:rsidP="00582E06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редседатели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ОМК</w:t>
            </w:r>
            <w:r w:rsidR="00163A3C">
              <w:t xml:space="preserve"> </w:t>
            </w:r>
            <w:r w:rsidR="00163A3C" w:rsidRPr="00163A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ЦМК</w:t>
            </w:r>
          </w:p>
          <w:p w:rsidR="00513FAC" w:rsidRPr="00F276CE" w:rsidRDefault="00582E06" w:rsidP="00582E06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преподаватели</w:t>
            </w:r>
          </w:p>
        </w:tc>
      </w:tr>
      <w:tr w:rsidR="00513FAC" w:rsidRPr="00F276CE" w:rsidTr="00845AAB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513FAC" w:rsidP="0049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Pr="00F276CE" w:rsidRDefault="000E55F5" w:rsidP="000E55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Итоги проведения мероприятий:</w:t>
            </w:r>
            <w:r w:rsidR="006477B8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D5A74">
              <w:rPr>
                <w:rFonts w:ascii="Times New Roman" w:eastAsia="Times New Roman" w:hAnsi="Times New Roman" w:cs="Times New Roman"/>
                <w:lang w:eastAsia="ru-RU"/>
              </w:rPr>
              <w:t>Предметных декад знаний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», олимпиад, семинаров,</w:t>
            </w:r>
            <w:r w:rsidR="002D5A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конкурсов, научно - практических конференций, спортивно -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массовых и других мероприятий.</w:t>
            </w:r>
          </w:p>
          <w:p w:rsidR="00513FAC" w:rsidRDefault="000E55F5" w:rsidP="000E55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Рассмотрение рекомендаций и указаний по выполнению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различных видов профессиональной педагогической </w:t>
            </w:r>
            <w:r w:rsidR="004D1E70" w:rsidRPr="00F276CE">
              <w:rPr>
                <w:rFonts w:ascii="Times New Roman" w:eastAsia="Times New Roman" w:hAnsi="Times New Roman" w:cs="Times New Roman"/>
                <w:lang w:eastAsia="ru-RU"/>
              </w:rPr>
              <w:t>деятельности,</w:t>
            </w:r>
            <w:r w:rsidR="004D1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1E70" w:rsidRPr="00F276CE">
              <w:rPr>
                <w:rFonts w:ascii="Times New Roman" w:eastAsia="Times New Roman" w:hAnsi="Times New Roman" w:cs="Times New Roman"/>
                <w:lang w:eastAsia="ru-RU"/>
              </w:rPr>
              <w:t>составлению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учебно-методических материалов на новый учебный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8209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1E70" w:rsidRPr="00F276CE" w:rsidRDefault="009203E1" w:rsidP="000E55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D1E70">
              <w:rPr>
                <w:rFonts w:ascii="Times New Roman" w:eastAsia="Times New Roman" w:hAnsi="Times New Roman" w:cs="Times New Roman"/>
                <w:lang w:eastAsia="ru-RU"/>
              </w:rPr>
              <w:t>. Подготовка и организация демонстрационного экзамена по специальностям подготовки ТОП-50.</w:t>
            </w:r>
          </w:p>
          <w:p w:rsidR="00513FAC" w:rsidRPr="00F276CE" w:rsidRDefault="009203E1" w:rsidP="0043636E">
            <w:pPr>
              <w:tabs>
                <w:tab w:val="left" w:pos="0"/>
                <w:tab w:val="left" w:pos="979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55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Подведение    итог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  работы   методического 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r w:rsidR="00647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колледжа за 20</w:t>
            </w:r>
            <w:r w:rsidR="00F679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63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1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>- 20</w:t>
            </w:r>
            <w:r w:rsidR="000F67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63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3FAC" w:rsidRPr="00F276C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22" w:rsidRDefault="00BD6222" w:rsidP="0048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222" w:rsidRDefault="00BD6222" w:rsidP="0048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FAC" w:rsidRPr="00F276CE" w:rsidRDefault="0043636E" w:rsidP="0048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86009">
              <w:rPr>
                <w:rFonts w:ascii="Times New Roman" w:eastAsia="Times New Roman" w:hAnsi="Times New Roman" w:cs="Times New Roman"/>
                <w:lang w:eastAsia="ru-RU"/>
              </w:rPr>
              <w:t xml:space="preserve">егулярно в течении года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6F" w:rsidRDefault="00014F6F" w:rsidP="002D5A7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4F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Старший методист,</w:t>
            </w:r>
          </w:p>
          <w:p w:rsidR="002D5A74" w:rsidRDefault="007E278E" w:rsidP="002D5A7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завучебной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частью,</w:t>
            </w:r>
          </w:p>
          <w:p w:rsidR="002D5A74" w:rsidRDefault="002D5A74" w:rsidP="002D5A7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</w:t>
            </w:r>
          </w:p>
          <w:p w:rsidR="002D5A74" w:rsidRDefault="002D5A74" w:rsidP="002D5A74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F276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редседатели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ОМК</w:t>
            </w:r>
            <w:r w:rsidR="00163A3C">
              <w:t xml:space="preserve"> </w:t>
            </w:r>
            <w:r w:rsidR="00163A3C" w:rsidRPr="00163A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ЦМК</w:t>
            </w:r>
          </w:p>
          <w:p w:rsidR="00513FAC" w:rsidRPr="00F276CE" w:rsidRDefault="002D5A74" w:rsidP="002D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преподаватели</w:t>
            </w:r>
          </w:p>
        </w:tc>
      </w:tr>
    </w:tbl>
    <w:p w:rsidR="00513FAC" w:rsidRDefault="00513FAC" w:rsidP="0021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513FAC" w:rsidSect="00513FA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8C6B9B" w:rsidRPr="003B0825" w:rsidTr="00326402"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</w:tcPr>
          <w:p w:rsidR="005024CF" w:rsidRDefault="005024CF" w:rsidP="00FD385A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Календарный план Союз </w:t>
            </w:r>
            <w:proofErr w:type="spellStart"/>
            <w:r w:rsidRPr="0050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ПООПк</w:t>
            </w:r>
            <w:proofErr w:type="spellEnd"/>
            <w:r w:rsidRPr="0050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2021-2022 учебный год с указанием дат и организаторов мероприятий (описательная часть)</w:t>
            </w:r>
          </w:p>
          <w:p w:rsidR="005024CF" w:rsidRDefault="002E7A3A" w:rsidP="00C60139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участия педагогических работников и </w:t>
            </w:r>
            <w:r w:rsidR="00326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студентов КГА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ПОУ «ППК»</w:t>
            </w:r>
          </w:p>
          <w:p w:rsidR="005024CF" w:rsidRDefault="005024CF" w:rsidP="00C60139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9"/>
              <w:gridCol w:w="8361"/>
              <w:gridCol w:w="4536"/>
            </w:tblGrid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Учебное заведение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FF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С Е Н Т Я Б Р Ь </w:t>
                  </w:r>
                </w:p>
              </w:tc>
            </w:tr>
            <w:tr w:rsidR="005024CF" w:rsidRPr="005024CF" w:rsidTr="00326402">
              <w:trPr>
                <w:trHeight w:val="705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right="-167" w:hanging="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Семинар-практикум «Разработка программ предметов общеобразовательного цикла с учетом Рабочей программы воспитания»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«Спасский индустриально-экономический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Спасск-Дальний, ул. Цементная, 29А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О К Т Я Б Р Ь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A3A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онлайн конкурс «Великий исследователь человеческих душ»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произведениям Достоевского)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«Черниговский сельскохозяйственный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Черниговка, ул. Ленинская, 72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Краевое методическое объединение заместителей директоров по воспитательной работе «Стимуляция творческой активности педагогов и стремления к профессиональному росту через транслирование передового педагогического опыта»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Конкурс сценариев воспитательных мероприятий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9124DB" w:rsidRDefault="009124DB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124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ноября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Краевой конкурс портфолио педагогических работников ПОУ Приморского края (очная форма)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Комарова, 4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профессионального мастерства «Лучший водитель» среди студентов образовательных учреждений среднего профессионального образования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КГБ ПОУ «Автомобильно-технический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адрес: г. Уссурийск, ул. Пионерская, 92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Заочный конкурс студенческих видеороликов и презентаций «Край туманов с запахом тайги …»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24-28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научно-</w:t>
                  </w:r>
                  <w:r w:rsidR="009124DB"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очно-заочная конференция, посвященная дню машиностроителя, тема: «Современное машиностроение»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28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презентаций и исследовательских работ по истории Приморского края «Люблю тебя, мой край родной!»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«Черниговский сельскохозяйственный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Черниговка, ул. Ленинская, 72</w:t>
                  </w:r>
                </w:p>
              </w:tc>
            </w:tr>
            <w:tr w:rsidR="005024CF" w:rsidRPr="005024CF" w:rsidTr="00326402">
              <w:trPr>
                <w:trHeight w:val="91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Заочная викторина  эрудитов Приморья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«Приморский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Арсеньев, ул. Мира, 11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на лучшую презентацию урока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42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right="-167" w:hanging="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7940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Конкурс индивидуальных проектов по предметам общеобразовательного цикла для обучающихся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курса ПОУ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«Кавалеровский многопрофильный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ул. Арсеньева, 103</w:t>
                  </w:r>
                </w:p>
              </w:tc>
            </w:tr>
            <w:tr w:rsidR="005024CF" w:rsidRPr="005024CF" w:rsidTr="00326402">
              <w:trPr>
                <w:trHeight w:val="42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эссе «Математика в моей профессии»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«Сельскохозяйственный 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 Кировский, ул. Набережная, 61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Н О Я Б Р Ь </w:t>
                  </w:r>
                </w:p>
              </w:tc>
            </w:tr>
            <w:tr w:rsidR="005024CF" w:rsidRPr="005024CF" w:rsidTr="00326402">
              <w:trPr>
                <w:trHeight w:val="24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E8E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Краевая заочная олимпиада «Экономическая грамотность», среди студентов, обучающихся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УГС 38.00.00 Экономика и управление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ПОЧУ «Владивостокский гуманитарно-коммерческий колледж Приморского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крайпотребсоюза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пр-т 100 лет Владивостоку, 18</w:t>
                  </w:r>
                </w:p>
              </w:tc>
            </w:tr>
            <w:tr w:rsidR="005024CF" w:rsidRPr="005024CF" w:rsidTr="00326402">
              <w:trPr>
                <w:trHeight w:val="24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Ярмарка профессий среди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ССУЗов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Приморского края «Специалист, которого ждут»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ГАПОУ «Приморский краевой колледж культуры»  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Агеева, 75</w:t>
                  </w:r>
                </w:p>
              </w:tc>
            </w:tr>
            <w:tr w:rsidR="005024CF" w:rsidRPr="005024CF" w:rsidTr="00326402">
              <w:trPr>
                <w:trHeight w:val="24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методических разработок для преподавателей ОУ СПО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КГБ ПОУ «Приморский многопрофильный колледж»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Партизанск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ул. Техникумовская, 1</w:t>
                  </w:r>
                </w:p>
              </w:tc>
            </w:tr>
            <w:tr w:rsidR="005024CF" w:rsidRPr="005024CF" w:rsidTr="00326402">
              <w:trPr>
                <w:trHeight w:val="27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22.11– 04.12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Заочный конкурс исследовательских работ, посвященный 350-летию со дня </w:t>
                  </w:r>
                  <w:r w:rsidR="00FA46BA"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рождения</w:t>
                  </w: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Петра Первого «Последний царь и первый император великой страны»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742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Открытый конкурс ораторского мастерства «Дар слова»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дистанционный творческий конкурс эссе «Конституция – ориентир для развития человека и общества» (ко Дню Конституции)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Дальнегорский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индустриально-технологический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Дальнегорск, пр.50 лет Октября, 18</w:t>
                  </w:r>
                </w:p>
              </w:tc>
            </w:tr>
            <w:tr w:rsidR="005024CF" w:rsidRPr="005024CF" w:rsidTr="00326402">
              <w:trPr>
                <w:trHeight w:val="251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4F3A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конкурс творческих работ студентов ОУ СПО Приморского края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«Ценности моей жизни»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345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методических разработок преподавателей и мастеров п/о «Педагогические инновации – от идеи к практике»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«Региональный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Новожилова, 3</w:t>
                  </w:r>
                </w:p>
              </w:tc>
            </w:tr>
            <w:tr w:rsidR="005024CF" w:rsidRPr="005024CF" w:rsidTr="00326402">
              <w:trPr>
                <w:trHeight w:val="39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председателей методических комиссий классных руководителей (кураторов) учебных групп ОУ СПО Приморского края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195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классных руководителей (кураторов) учебных групп ОУ СПО Приморского края «Ярмарка интересных и содержательных педагогических классных дел»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27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Конкурс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профмастерства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«Монтаж электронных схем на микроконтроллерах» среди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студентов 2–3 курсов, обучающихся по специальностям укрупненной группы 09.00.00 Информатика и вычислительная техника и 11.00.00 «Электроника, радиоэлектроника и системы связи»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КГБ ПОУ «Спасский индустриально-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экономический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Спасск-Дальний, ул. Цементная, 29А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Краевое методическое объединение преподавателей английского языка ПОУ Приморского края: «Персональный сайт педагога, как информационная образовательная среда»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«Кавалеровский многопрофильный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ул. Арсеньева, 103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заочная олимпиада по информатике для обучающихся 1 курса СПО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презентаций по физике  для обучающихся І и II курсов.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ПримИЖТ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филиал ДВГУПС в г. Уссурийске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Тургенева, 3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КМО преподавателей английского языка Приморского Края «Персональный сайт педагога, как информационная образовательная среда»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«Колледж машиностроения и транспорта»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Амурская, 90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Очный краевой конкурс профессионального мастерства по стандартам </w:t>
                  </w: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WS</w:t>
                  </w: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по дисциплине «Иностранный язык»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«Колледж машиностроения и транспорта»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Амурская, 90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КМО заместителей директоров по УПР ПОУ Приморского края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Презентационные встречи на площадках </w:t>
                  </w:r>
                  <w:proofErr w:type="spellStart"/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стейкхолдеров</w:t>
                  </w:r>
                  <w:proofErr w:type="spellEnd"/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Приморского края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КГА ПОУ «Региональный </w:t>
                  </w:r>
                </w:p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146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Д Е К А Б Р Ь</w:t>
                  </w:r>
                </w:p>
              </w:tc>
            </w:tr>
            <w:tr w:rsidR="005024CF" w:rsidRPr="005024CF" w:rsidTr="00326402">
              <w:trPr>
                <w:trHeight w:val="673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 по информатике в дистанционном формате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конкурс социальной антикоррупционной рекламы «Скажи коррупции нет!» для студентов 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 СПО Приморского края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2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Заочная олимпиада по дисциплине «Физика»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Большой Камень, ул. Ленина, 22</w:t>
                  </w:r>
                </w:p>
              </w:tc>
            </w:tr>
            <w:tr w:rsidR="005024CF" w:rsidRPr="005024CF" w:rsidTr="00326402">
              <w:trPr>
                <w:trHeight w:val="75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Дистанционный конкурс студенческих работ «Глобальные проблемы современности: энергетическая, экологическая, сырьевая и возможные пути их решения»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Филиал КГА ПОУ «Промышленный колледж энергетики и связи»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Артем, ул. Кирова, 89</w:t>
                  </w:r>
                </w:p>
              </w:tc>
            </w:tr>
            <w:tr w:rsidR="005024CF" w:rsidRPr="005024CF" w:rsidTr="00326402">
              <w:trPr>
                <w:trHeight w:val="88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научно-исследовательский конкурс творческих работ студентов: «Регулирование земельно-имущественных отношений в Приморском крае»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30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Заочная викторина «Творчество писателей и поэтов, отмечающих юбилей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2021 году»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«Приморский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Арсеньев, ул. Мира, 11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4F3A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конкурс мультимедийных презентаций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«Цифровая грамотность и безопасность в Интернете»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Дальнегорский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индустриально-технологический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Дальнегорск, пр.50 лет Октября, 18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 по конституционному праву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«Спасский индустриально-экономический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Спасск-Дальний, ул. Цементная, 29А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Региональная студенческая игра по латинскому языку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LinguaLatina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Квест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с использованием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IT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-технологий среди студентов СПО  ДВФО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КГБ ПОУ «Владивостокский базовый медицинский колледж»  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Светланская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105 А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Краевая заочная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межпредметная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онлайн-олимпиада по предметам общеобразовательного цикла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онлайн-олимпиада по истории «Цивилизации Древнего мира»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4F3A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конкурс </w:t>
                  </w:r>
                  <w:r w:rsidR="00D14F3A"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исследовательских работ,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обучающихся ПОУ Приморского края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«Юный исследователь» по дисциплине «Экология»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gram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Кавалеровский  многопрофильный</w:t>
                  </w:r>
                  <w:proofErr w:type="gram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 ул. Арсеньева, 103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D14F3A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Краевая очная конференция для студентов ПОО СПО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«Эколого-метеорологические проблемы планеты Земля»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Октябрьская, 13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Методическое </w:t>
                  </w:r>
                  <w:r w:rsidR="004A4E7C"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объединение «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Инновационные технологии при </w:t>
                  </w:r>
                  <w:r w:rsidR="00932A4E"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освоении специальности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43.02.14 Гостиничное дело. Развитие движения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WorldSkills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Октябрьская, 13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онлайн-олимпиада по истории «Эпоха Петра»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«Сельскохозяйственный 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 Кировский, ул. Набережная, 61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Сессия-консультация (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online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 Изменения нормативно-правовой базы практической подготовки СПО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КГА ПОУ «Региональный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адрес: г. Уссурийск, ул. Чичерина, 146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Я Н В А Р Ь </w:t>
                  </w:r>
                </w:p>
              </w:tc>
            </w:tr>
            <w:tr w:rsidR="005024CF" w:rsidRPr="005024CF" w:rsidTr="00326402">
              <w:trPr>
                <w:trHeight w:val="416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олимпиада профессионального мастерства среди студентов ПОУ по специальности 23.02.01 «Организация перевозок и управление на автомобильном транспорте» среди студентов ПОО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18</w:t>
                  </w:r>
                </w:p>
              </w:tc>
            </w:tr>
            <w:tr w:rsidR="005024CF" w:rsidRPr="005024CF" w:rsidTr="00326402">
              <w:trPr>
                <w:trHeight w:val="33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24.01-11.02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репортажей «Культурное наследие этнического населения Дальнего Востока России»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62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семинар «Педагогические технологии, как средство формирования профессиональных компетенций»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«Спасский педагогический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Спасское, ул. Комсомольская, 108</w:t>
                  </w:r>
                </w:p>
              </w:tc>
            </w:tr>
            <w:tr w:rsidR="005024CF" w:rsidRPr="005024CF" w:rsidTr="00326402">
              <w:trPr>
                <w:trHeight w:val="766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C5C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заочный конкурс мультимедийных презентаций «Заповедники Приморского края»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(ко Дню заповедников и национальных парков России)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«Региональный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Новожилова, 3</w:t>
                  </w:r>
                </w:p>
              </w:tc>
            </w:tr>
            <w:tr w:rsidR="005024CF" w:rsidRPr="005024CF" w:rsidTr="00326402">
              <w:trPr>
                <w:trHeight w:val="83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 профессионального мастерства обучающихся по специальности среднего профессионального образования УГП и С 09.00.00 Информатика и вычислительная техника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2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31.01– 21.02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преподавателей дисциплин «Основы безопасности жизнедеятельности», «Безопасность жизнедеятельности» (в дистанционной форме): «Современные педагогические технологии в преподавании дисциплин «Безопасность жизнедеятельности», «Основы безопасности жизнедеятельности» в образовательных организациях СПО»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государственный гуманитарно-технический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Карбышева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5024CF" w:rsidRPr="005024CF" w:rsidTr="00326402">
              <w:trPr>
                <w:trHeight w:val="26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дистанционный конкурс буклетов «Олимпийские зимние виды спорта»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«Спасский индустриально-экономический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Спасск-Дальний, ул. Цементная, 29А</w:t>
                  </w:r>
                </w:p>
              </w:tc>
            </w:tr>
            <w:tr w:rsidR="005024CF" w:rsidRPr="005024CF" w:rsidTr="00326402">
              <w:trPr>
                <w:trHeight w:val="26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Краевая дистанционная олимпиада для обучающихся 3-4 курсов ПОУ Приморского края по дисциплине «Иностранный язык»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Battle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of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Grammar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«Кавалеровский многопрофильный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ул. Арсеньева, 103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Ф Е В Р А  Л Ь 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Краевые педагогические чтения «Качество профессионального образования: опыт, проблемы, перспективы»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КГБ ПОУ «Приморский многопрофильный колледж»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Партизанск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ул. Техникумовская, 1</w:t>
                  </w:r>
                </w:p>
              </w:tc>
            </w:tr>
            <w:tr w:rsidR="005024CF" w:rsidRPr="005024CF" w:rsidTr="00326402">
              <w:trPr>
                <w:trHeight w:val="55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Региональная научно-практическая конференция «Современные достижения и актуальные проблемы в сфере АПК Приморского края»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студенческая научно-практическая конференция «В науку первые шаги»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76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32A4E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Образовательная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квест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-игра «В мире ИТ-технологий» для студентов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непрофильных специальностей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772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очно-заочный научно-исследовательский конкурс творческих работ студентов: «Формирование современной логистической инфраструктуры и проблемы развития транспорта в Приморском крае»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711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A4E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очно-заочный конкурс выпускных квалификационных работ студентов </w:t>
                  </w:r>
                </w:p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 СПО УГС 38.00.00 Экономика и управление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2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Краевой </w:t>
                  </w:r>
                  <w:r w:rsidR="00932A4E"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блицтурнир</w:t>
                  </w: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«Эрудит» по учебным дисциплинам гуманитарного цикла</w:t>
                  </w:r>
                </w:p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«Промышленно-технологический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Дальнереченск, ул. Полтавская, 13А</w:t>
                  </w:r>
                </w:p>
              </w:tc>
            </w:tr>
            <w:tr w:rsidR="005024CF" w:rsidRPr="005024CF" w:rsidTr="00326402">
              <w:trPr>
                <w:trHeight w:val="2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14.02-07.03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A4E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преподавателей специальности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«Строительство и эксплуатация зданий и сооружений»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«Современные педагогические технологии в преподавании общепрофессиональных дисциплин и профессиональных модулей специальности «Строительство и эксплуатация зданий и сооружений»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государственный гуманитарно-технический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Карбышева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,, 11</w:t>
                  </w:r>
                </w:p>
              </w:tc>
            </w:tr>
            <w:tr w:rsidR="005024CF" w:rsidRPr="005024CF" w:rsidTr="00326402">
              <w:trPr>
                <w:trHeight w:val="2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14-19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очно-заочная конференция, посвященная дню Российской науки, тема: «Отечественная наука и ее вклад в развитие общества»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2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заочная олимпиада по математике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«Спасский педагогический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Спасское, ул. Комсомольская, 108</w:t>
                  </w:r>
                </w:p>
              </w:tc>
            </w:tr>
            <w:tr w:rsidR="005024CF" w:rsidRPr="005024CF" w:rsidTr="00326402">
              <w:trPr>
                <w:trHeight w:val="696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преподавателей и мастеров производственного обучения укрупненной группы профессий и специальностей 23.00.00 Техника и технологии наземного транспорта»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«Автомобильно-технический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Пионерская, 92</w:t>
                  </w:r>
                </w:p>
              </w:tc>
            </w:tr>
            <w:tr w:rsidR="005024CF" w:rsidRPr="005024CF" w:rsidTr="00326402">
              <w:trPr>
                <w:trHeight w:val="69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отчетов по производственной практике среди студентов образовательных учреждений среднего профессионального образования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«Автомобильно-технический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Пионерская, 92</w:t>
                  </w:r>
                </w:p>
              </w:tc>
            </w:tr>
            <w:tr w:rsidR="005024CF" w:rsidRPr="005024CF" w:rsidTr="00326402">
              <w:trPr>
                <w:trHeight w:val="84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Заседание методического объединения по теме «Современные технологические методы и технологии в профессиональном образовании»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701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F28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заочный математический конкурс студенческих творческих работ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«Креативная математика»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71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Методическое объединение преподавателей истории и обществознания, тема: «Развитие гражданских качеств обучающихся как важный аспект воспитательной деятельности в курсах истории и обществознания»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86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олимпиада по дисциплине «Безопасность жизнедеятельности»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государственный гуманитарно-технический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Карбышева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,, 11</w:t>
                  </w:r>
                </w:p>
              </w:tc>
            </w:tr>
            <w:tr w:rsidR="005024CF" w:rsidRPr="005024CF" w:rsidTr="00326402">
              <w:trPr>
                <w:trHeight w:val="86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Очно-заочная НПК «Использование современного оборудования в педагогическом процессе. Практический аспект» и мастер-класс  в он-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лайн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режиме с целью обмена опытом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выпускных квалификационных работ среди студентов ОУ СПО укрупненной группы специальностей 07.00.00 Архитектура и 08.00.00 Техника и технология строительства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16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Заочный конкурс студенческих исследовательских проектов по дисциплине «Менеджмент», тема: «Новые подходы менеджмента в условиях международной интеграции»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Большой Камень, ул. Ленина, 22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Заочный конкурс «Электронная кисточка - 2022»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«Приморский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Арсеньев, ул. Мира, 11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Олимпиада (Конкурс студенческих презентаций) к  780 </w:t>
                  </w:r>
                  <w:r w:rsidR="002D7F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летию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 дня победы русских воинов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А.Невского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над немецкими рыцарями на Чудском озере.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«Колледж технологии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Океанский проспект, 88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Метапредметная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олимпиада по общеобразовательным дисциплинам для обучающихся 1-2 курсов, посвященная Дню Российской науки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Краевое  методическое объединение заместителей директоров по учебной, учебно-производственной, учебно-методической и научно-методической работе, руководителей методических служб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Заочный краевой Форум – новаций в области практического обучения для преподавателей  ПОО СПО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Октябрьская, 13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кокурс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профессионального мастерства по Правилам Дорожного Движения для студентов УГС 23.00.00 «Техника и технология наземного транспорта»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18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НП онлайн-конференция «Социально-воспитательная работа в ОУ: обмен опытом»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«Сельскохозяйственный 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 Кировский, ул. Набережная, 61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Самопрезентация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педагога. Я и моя профессия»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F28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Конкурс студенческих проектов профессиональной направленности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«Один из шагов на пути к успеху»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«Спасский индустриально-экономический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Спасск-Дальний, ул. Цементная, 29А</w:t>
                  </w:r>
                </w:p>
              </w:tc>
            </w:tr>
            <w:tr w:rsidR="005024CF" w:rsidRPr="005024CF" w:rsidTr="00326402">
              <w:trPr>
                <w:trHeight w:val="703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научно-практическая конференция «Проекты настоящего и будущего России»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70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НПК «Реализация образовательных программ СПО в форме практической подготовки»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«Колледж машиностроения и транспорта»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Амурская, 90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КМО заместителей директоров по УПР ПОУ Приморского края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Презентационные встречи на площадках </w:t>
                  </w:r>
                  <w:proofErr w:type="spellStart"/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стейкхолдеров</w:t>
                  </w:r>
                  <w:proofErr w:type="spellEnd"/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КГА ПОУ «Региональный </w:t>
                  </w:r>
                </w:p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146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февраль-март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выставка педагогического мастерства «Вернисаж педагогического мастерства»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КГБ ПОУ «Владивостокский базовый медицинский колледж»  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Светланская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105 А</w:t>
                  </w:r>
                </w:p>
              </w:tc>
            </w:tr>
            <w:tr w:rsidR="005024CF" w:rsidRPr="005024CF" w:rsidTr="00326402">
              <w:trPr>
                <w:trHeight w:val="7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февраль-март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заочный конкурс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web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-сайтов «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InfoWorld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  <w:p w:rsidR="00326402" w:rsidRDefault="00326402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326402" w:rsidRDefault="00326402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326402" w:rsidRPr="005024CF" w:rsidRDefault="00326402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 xml:space="preserve">М А Р Т </w:t>
                  </w:r>
                </w:p>
              </w:tc>
            </w:tr>
            <w:tr w:rsidR="005024CF" w:rsidRPr="005024CF" w:rsidTr="00326402">
              <w:trPr>
                <w:trHeight w:val="772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творческих работ студентов по Экономике «Проблемы и перспективы автоматизации и роботизации экономики»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982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Круглый стол (</w:t>
                  </w:r>
                  <w:proofErr w:type="spellStart"/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вебинар</w:t>
                  </w:r>
                  <w:proofErr w:type="spellEnd"/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): учебно-методическое обеспечение дисциплин, совершенствование учебно-воспитательного процесса, обобщение опыта</w:t>
                  </w:r>
                </w:p>
                <w:p w:rsidR="005024CF" w:rsidRPr="005024CF" w:rsidRDefault="005024CF" w:rsidP="005024CF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В рамках КМО преподавателей дисциплин «Основы безопасности жизнедеятельности», «Безопасность жизнедеятельности»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государственный гуманитарно-технический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Карбышева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5024CF" w:rsidRPr="005024CF" w:rsidTr="00326402">
              <w:trPr>
                <w:trHeight w:val="17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 олимпиада «Ай, да масленица»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«Черниговский сельскохозяйственный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Черниговка, ул. Ленинская, 72</w:t>
                  </w:r>
                </w:p>
              </w:tc>
            </w:tr>
            <w:tr w:rsidR="005024CF" w:rsidRPr="005024CF" w:rsidTr="00326402">
              <w:trPr>
                <w:trHeight w:val="17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 профессионального мастерства по специальности 38.02.01 Экономика и бухгалтерский учет (по отраслям) среди студентов профессиональных образовательных учреждений Приморского края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17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творческих работ студентов по информационным технологиям (очно-заочный): «Разработка проекта робота для изучения океана и его обитателей»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915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дистанционная олимпиада профессионального мастерства среди студентов специальности «Строительство и эксплуатация зданий и сооружений»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государственный гуманитарно-технический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Карбышева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11 </w:t>
                  </w:r>
                </w:p>
              </w:tc>
            </w:tr>
            <w:tr w:rsidR="005024CF" w:rsidRPr="005024CF" w:rsidTr="00326402">
              <w:trPr>
                <w:trHeight w:val="279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VII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краевой конкурс-фестиваль народного творчества «Хранители наследия Родины»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ГАПОУ «Приморский краевой колледж культуры»  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Агеева, 75</w:t>
                  </w:r>
                </w:p>
              </w:tc>
            </w:tr>
            <w:tr w:rsidR="005024CF" w:rsidRPr="005024CF" w:rsidTr="00326402">
              <w:trPr>
                <w:trHeight w:val="279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14-18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Электронная викторина «По страницам произведений В.Г. Распутина», посвященная 85-летию со дня рождения писателя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71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Краевое методическое объединение заместителей директоров по воспитательной работе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696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эссе на тему «Наставниками славится Россия» (информация о работниках – ветеранах СПО)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«Промышленно-технологический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Дальнереченск, ул. Полтавская, 13А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24CF" w:rsidRPr="005024CF" w:rsidTr="00326402">
              <w:trPr>
                <w:trHeight w:val="279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16-17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олимпиада профессионального мастерства по  компетенции «Ремонт и  обслуживание  автомобилей»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«Автомобильно-технический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Пионерская, 92</w:t>
                  </w:r>
                </w:p>
              </w:tc>
            </w:tr>
            <w:tr w:rsidR="005024CF" w:rsidRPr="005024CF" w:rsidTr="00326402">
              <w:trPr>
                <w:trHeight w:val="84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Поисково-исследовательская конференция среди студентов ПОУ Приморского края «Новаторские решения в технике и технологии строительства» по УГС 07.00.00 Архитектура и 08.00.00 Техника и технологии строительства (очно)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Комарова, 4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КМО преподавателей физики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«Промышленный колледж энергетики и связи»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Борисенко, 104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Научно-практическая студенческая конференция «Физика вокруг нас»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«Промышленный колледж энергетики и связи»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Борисенко, 104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студенческих проектов профессиональной направленности «На пути к призванию»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Круглый стол (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вебинар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преподавателей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 рамках КМО преподавателей специальности «Строительство и эксплуатация зданий и сооружений»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государственный гуманитарно-технический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Карбышева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5024CF" w:rsidRPr="005024CF" w:rsidTr="00326402">
              <w:trPr>
                <w:trHeight w:val="806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Краевое методическое объединение преподавателей математических и информационных дисциплин «Развитие профессиональной компетентности педагога, как фактор повышения качества образования по информационным и математическим дисциплинам»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 олимпиада «Техническое обслуживание и ремонт автомобильного транспорта»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«Черниговский сельскохозяйственный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Черниговка, ул. Ленинская, 72</w:t>
                  </w:r>
                </w:p>
              </w:tc>
            </w:tr>
            <w:tr w:rsidR="005024CF" w:rsidRPr="005024CF" w:rsidTr="00326402">
              <w:trPr>
                <w:trHeight w:val="81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Очно-заочный конкурс студенческих презентаций, видеороликов «Дизайн волос с использованием декора» для студентов профильных специальностей и профессий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научно-исследовательский конкурс творческих работ студентов и преподавателей ПОУ Приморского края «Поэзия: традиции и современность», посвященный Всемирному дню поэзии (очно)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«Региональный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Новожилова, 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семинар «Внеклассная работа по организации спортивно-массовой деятельности в колледже»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«Спасский педагогический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Спасское, ул. Комсомольская, 108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Методическое объединение преподавателей русского языка, литературы и культуры речи, тема: «Современные практики создания эффективной образовательной среды, направленной на развитие функциональной грамотности обучающихся профессиональных образовательных организаций»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712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Семинар-практикум на тему «Модель взаимодействия в вопросах воспитания в системе профессиональной подготовки современного специалиста в СПО»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фестиваль ВФСК ГТО «Поверь в себя! Проверь себя!» среди учреждений СПО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76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творческих работ «Люблю читать!»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76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заочная олимпиада с применением дистанционных технологий по дисциплине «Менеджмент» для обучающихся ПОУ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«Кавалеровский многопрофильный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ул. Арсеньева, 103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Выставка методических материалов «Грамматика английского языка. От идеи к практике»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«Кавалеровский многопрофильный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ул. Арсеньева, 103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6C3" w:rsidRDefault="005024CF" w:rsidP="005024CF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творческих работ по русскому языку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«Заговори, чтобы я тебя услышал»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дистанционная викторина «Микробиология в моей профессии»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преподавателей биологии, экологии, химии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медицинский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77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студенческий биеннале: Творческий союз истории, литературы и искусства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16</w:t>
                  </w:r>
                </w:p>
              </w:tc>
            </w:tr>
            <w:tr w:rsidR="005024CF" w:rsidRPr="005024CF" w:rsidTr="00326402">
              <w:trPr>
                <w:trHeight w:val="699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Методическая онлайн-конференция работников системы профессионального образования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«Сельскохозяйственный 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 Кировский, ул. Набережная, 61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А П Р Е Л Ь 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Краевая дистанционная студенческая конференция «Юмор в произведениях британских и американских писателей.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From the Sublime To The Ridiculous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«Региональный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Новожилова, 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Заочная олимпиада по дисциплине «Астрономия»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Большой Камень, ул. Ленина, 22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Комплексная олимпиада по общеобразовательным дисциплинам (русский язык, английский язык, обществознание, история, математика, физика, биология, химия, география)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 очно-заочный конкурс художественного чтения, посвященный 130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летию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 дня рождения М.И. Цветаевой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6C3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Заочный студенческий конкурс художественной декламации «Поэзия изысканного вкуса»</w:t>
                  </w:r>
                </w:p>
                <w:p w:rsidR="005024CF" w:rsidRPr="005024CF" w:rsidRDefault="005024CF" w:rsidP="00FB16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FB16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85-летию Беллы Ахмадулиной)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Большой Камень, ул. Ленина, 22</w:t>
                  </w:r>
                </w:p>
              </w:tc>
            </w:tr>
            <w:tr w:rsidR="005024CF" w:rsidRPr="005024CF" w:rsidTr="00326402">
              <w:trPr>
                <w:trHeight w:val="29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11.04-15.04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веб-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квест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астрономии «Мир вокруг нас»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агропромышленный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33</w:t>
                  </w:r>
                </w:p>
              </w:tc>
            </w:tr>
            <w:tr w:rsidR="005024CF" w:rsidRPr="005024CF" w:rsidTr="00326402">
              <w:trPr>
                <w:trHeight w:val="29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профессионального мастерства в сфере компьютерных технологий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29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«Портфолио педагога профессионального образования»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«Промышленно-технологический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Дальнереченск, ул. Полтавская, 13</w:t>
                  </w:r>
                </w:p>
              </w:tc>
            </w:tr>
            <w:tr w:rsidR="005024CF" w:rsidRPr="005024CF" w:rsidTr="00326402">
              <w:trPr>
                <w:trHeight w:val="29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презентаций «Герои Великой Победы»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«Автомобильно-технический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Пионерская, 92</w:t>
                  </w:r>
                </w:p>
              </w:tc>
            </w:tr>
            <w:tr w:rsidR="005024CF" w:rsidRPr="005024CF" w:rsidTr="00326402">
              <w:trPr>
                <w:trHeight w:val="795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методических разработок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«Приморский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Арсеньев, ул. Мира, 11</w:t>
                  </w:r>
                </w:p>
              </w:tc>
            </w:tr>
            <w:tr w:rsidR="005024CF" w:rsidRPr="005024CF" w:rsidTr="00326402">
              <w:trPr>
                <w:trHeight w:val="795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6C3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Образовательная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квест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-игра «Правовая культура современного специалиста» </w:t>
                  </w:r>
                  <w:r w:rsidR="00FB16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024CF" w:rsidRPr="005024CF" w:rsidRDefault="00FB16C3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\</w:t>
                  </w:r>
                  <w:r w:rsidR="005024CF"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студентов непрофильных специальностей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НПК «Роль профессионального образования в процессе развития Дальневосточного региона» (очно)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«Региональный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Новожилова, 3</w:t>
                  </w:r>
                </w:p>
              </w:tc>
            </w:tr>
            <w:tr w:rsidR="005024CF" w:rsidRPr="005024CF" w:rsidTr="00326402">
              <w:trPr>
                <w:trHeight w:val="641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КМО преподавателей электротехнических дисциплин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«Промышленный колледж энергетики и связи»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Борисенко, 104</w:t>
                  </w:r>
                </w:p>
              </w:tc>
            </w:tr>
            <w:tr w:rsidR="005024CF" w:rsidRPr="005024CF" w:rsidTr="00326402">
              <w:trPr>
                <w:trHeight w:val="681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Краевая олимпиада для студентов по электротехнике и электронике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«Промышленный колледж энергетики и связи»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Борисенко, 104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заочная олимпиада по Менеджменту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ПОЧУ «Владивостокский гуманитарно-коммерческий колледж Приморского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крайпотребсоюза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пр-т 100 лет Владивостоку, 18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научно-исследовательский конкурс творческих работ студентов: «Творческое наследие и нравственные уроки Валентина Распутина»</w:t>
                  </w:r>
                </w:p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 заочная НПК «Русская лексика: история и современность»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«Артёмовский колледж сервиса и дизайна»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Артём, ул. Кирова, 57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педагогический конкурс учебных проектов «Педагогический триумф»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научно-исследовательская конференция для студентов СПО «От идеи к проекту»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КГБ ПОУ «Приморский многопрофильный колледж»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Партизанск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ул. Техникумовская, 1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 олимпиада по химии и биологии для студентов ОУ СПО Приморского края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заочный творческий конкурс «Базы данных в профессиональной деятельности» 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очно-заочный конкурс научно-исследовательских работ студентов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научно-практический семинар по обобщению педагогического опыта «Инновации в образовании»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ярмарка вакансий для выпускников и студентов 2-3-х курсов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5024CF" w:rsidRPr="005024CF" w:rsidRDefault="005024CF" w:rsidP="005024C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КГБ ПОУ «Владивостокский базовый медицинский колледж»                                               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Светланская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105 А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Краевое методическое объединение преподавателей английского языка ПОУ Приморского края: «Особенности обучения английскому языку в дистанционном формате»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gram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Кавалеровский  многопрофильный</w:t>
                  </w:r>
                  <w:proofErr w:type="gram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п. Кавалерово, ул. Арсеньева, 103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очно-заочный конкурс презентаций или видеороликов «О войне написано не все»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олимпиада по дисциплине  «Геодезия»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конференция по обобщению опыта работы преподавателей предмета «Информатика» по программе СПО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97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олимпиада по дисциплине «Информатика»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35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онлайн-олимпиада по учебному предмету «Химия»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медицинский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77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исследовательских и творческих работ «Сбережем планету вместе» по дисциплине «Экология»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«Спасский индустриально-экономический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адрес: г. Спасск-Дальний, ул. Цементная, 29А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Краевое методическое объединение преподавателей общепрофессиональных дисциплин и профессиональных модулей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медицинский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77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эссе «Жизнь и разум во Вселенной»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«Сельскохозяйственный 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 Кировский, ул. Набережная, 61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творческий конкурс посвященный Году народного искусства для студентов ПОО СПО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Октябрьская, 13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«Компьютерное 3D-моделирование» для студентов ОУ СПО укрупнённой группы специальностей 09.00.00 «Информатика и вычислительная техника»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16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Краевая олимпиада по УД «Охране труда» приуроченной к всемирному дню «Охраны труда».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«Колледж технологии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Океанский проспект, 88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Краевой заочный конкурс сочинений на английском языке «Ранний выбор профессии или специальности – залы успеха»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«Колледж машиностроения и транспорта»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Амурская, 90</w:t>
                  </w:r>
                </w:p>
              </w:tc>
            </w:tr>
            <w:tr w:rsidR="005024CF" w:rsidRPr="005024CF" w:rsidTr="00326402">
              <w:trPr>
                <w:trHeight w:val="278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Сессия-консультация: Ресурсы центра занятости населения в решении вопроса трудоустройства выпускников ПОУ 2022 года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КГА ПОУ «Региональный 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адрес: г. Уссурийск, ул. Чичерина, 146</w:t>
                  </w:r>
                </w:p>
              </w:tc>
            </w:tr>
            <w:tr w:rsidR="005024CF" w:rsidRPr="005024CF" w:rsidTr="00326402">
              <w:trPr>
                <w:jc w:val="center"/>
              </w:trPr>
              <w:tc>
                <w:tcPr>
                  <w:tcW w:w="14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М А Й</w:t>
                  </w:r>
                </w:p>
              </w:tc>
            </w:tr>
            <w:tr w:rsidR="005024CF" w:rsidRPr="005024CF" w:rsidTr="00326402">
              <w:trPr>
                <w:trHeight w:val="870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402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заочный научно-практический конкурс эссе и презентаций студентов </w:t>
                  </w:r>
                </w:p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«Война. Победа. Память»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«Владивостокский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Владивосток, ул.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Шепеткова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60</w:t>
                  </w:r>
                </w:p>
              </w:tc>
            </w:tr>
            <w:tr w:rsidR="005024CF" w:rsidRPr="005024CF" w:rsidTr="00326402">
              <w:trPr>
                <w:trHeight w:val="311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ru-RU"/>
                    </w:rPr>
                    <w:t xml:space="preserve">Краевой фестиваль-конкурс творческих работ студентов и преподавателей ПОУ Приморского края "Поклонимся великим тем годам", посвященный дню Победы в 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ru-RU"/>
                    </w:rPr>
                    <w:t>ВОв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402" w:rsidRDefault="005024CF" w:rsidP="005024C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Заочный конкурс эссе по дисциплине «Основы философии», </w:t>
                  </w:r>
                </w:p>
                <w:p w:rsidR="00326402" w:rsidRDefault="005024CF" w:rsidP="005024C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тема: </w:t>
                  </w:r>
                </w:p>
                <w:p w:rsidR="005024CF" w:rsidRPr="005024CF" w:rsidRDefault="005024CF" w:rsidP="005024C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«Культура формирует сознание»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«Дальневосточный судостроительный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Большой Камень, ул. Ленина, 22</w:t>
                  </w:r>
                </w:p>
              </w:tc>
            </w:tr>
            <w:tr w:rsidR="005024CF" w:rsidRPr="005024CF" w:rsidTr="00397BBE">
              <w:trPr>
                <w:trHeight w:val="479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402" w:rsidRDefault="005024CF" w:rsidP="005024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НИК «Его деяний громких славу ценить потомство будет век…»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(к 350-летию со дня рождения Петра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«Региональный 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Новожилова, 3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left="-1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научно-практическая педагогическая конференция «Современные педагогические технологии и их использование в современном педагогическом процессе»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«Лесозаводский индустриальный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Лесозаводск, ул. Пушкинская,33</w:t>
                  </w:r>
                </w:p>
              </w:tc>
            </w:tr>
            <w:tr w:rsidR="005024CF" w:rsidRPr="005024CF" w:rsidTr="00326402">
              <w:trPr>
                <w:trHeight w:val="82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Онлайн олимпиада по русскому языку в рамках дня славянской письменности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16</w:t>
                  </w:r>
                </w:p>
              </w:tc>
            </w:tr>
            <w:tr w:rsidR="005024CF" w:rsidRPr="005024CF" w:rsidTr="00326402">
              <w:trPr>
                <w:trHeight w:val="26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Краевой конкурс творческих работ для студентов ОУ СПО Приморского края «Тайна буквы»,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посвященный Дню славянской письменности и культуры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КГА ПОУ «Уссурийский колледж технологии и </w:t>
                  </w: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 по инженерной и компьютерной графике среди студентов профессиональных образовательных учреждений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Находка, ул. Дзержинского , 9</w:t>
                  </w: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Заседание методического объединения преподавателей инженерной и компьютерной графики «Практическая направленность инженерной графики в преподавании технических дисциплин»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«Находкинский государственный гуманитарно-политехнический колледж»</w:t>
                  </w:r>
                </w:p>
                <w:p w:rsidR="005024CF" w:rsidRPr="005024CF" w:rsidRDefault="005024CF" w:rsidP="00326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адрес: г. Находка, ул. </w:t>
                  </w:r>
                  <w:r w:rsidR="00326402"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Дзержинского,</w:t>
                  </w: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</w:tr>
            <w:tr w:rsidR="005024CF" w:rsidRPr="005024CF" w:rsidTr="00326402">
              <w:trPr>
                <w:trHeight w:val="960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конкурс на лучшую методическую разработку, посвященную 350-летию со дня рождения Петра Первого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Дальнегорский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индустриально-технологический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Дальнегорск, пр.50 лет Октября, 18</w:t>
                  </w:r>
                </w:p>
              </w:tc>
            </w:tr>
            <w:tr w:rsidR="005024CF" w:rsidRPr="005024CF" w:rsidTr="00326402">
              <w:trPr>
                <w:trHeight w:val="19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ind w:left="-1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председателей методических комиссий классных руководителей (кураторов) учебных групп ОУ СПО Приморского края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8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научно-практическая конференция для классных руководителей учебных групп ОУ СПО Приморского края «Духовно-нравственное воспитание обучающихся – путь к гражданскому самосознанию: проблемы, опыт, перспективы»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«Уссурийский колледж технологии и управления»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Чичерина, 46</w:t>
                  </w:r>
                </w:p>
              </w:tc>
            </w:tr>
            <w:tr w:rsidR="005024CF" w:rsidRPr="005024CF" w:rsidTr="00326402">
              <w:trPr>
                <w:trHeight w:val="8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Методическое объединение педагогов дополнительного образования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медицинский колледж»</w:t>
                  </w:r>
                </w:p>
                <w:p w:rsidR="005024CF" w:rsidRPr="005024CF" w:rsidRDefault="005024CF" w:rsidP="00326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77</w:t>
                  </w:r>
                </w:p>
              </w:tc>
            </w:tr>
            <w:tr w:rsidR="005024CF" w:rsidRPr="005024CF" w:rsidTr="00326402">
              <w:trPr>
                <w:trHeight w:val="567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Краевая онлайн-олимпиада по учебному предмету «Биология»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«Уссурийский медицинский колледж»</w:t>
                  </w:r>
                </w:p>
                <w:p w:rsidR="005024CF" w:rsidRPr="005024CF" w:rsidRDefault="005024CF" w:rsidP="00326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Советская, 77</w:t>
                  </w:r>
                </w:p>
              </w:tc>
            </w:tr>
            <w:tr w:rsidR="005024CF" w:rsidRPr="005024CF" w:rsidTr="00326402">
              <w:trPr>
                <w:trHeight w:val="481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исследовательских проектов «Мой земляк – участник войны»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  <w:tr w:rsidR="005024CF" w:rsidRPr="005024CF" w:rsidTr="00326402">
              <w:trPr>
                <w:trHeight w:val="85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Краевой конкурс портфолио студентов ПОУ Приморского края (очная форма)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КГА ПОУ «Приморский политехнический колледж»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Владивосток, ул. Бородинская, 16</w:t>
                  </w:r>
                </w:p>
              </w:tc>
            </w:tr>
            <w:tr w:rsidR="005024CF" w:rsidRPr="005024CF" w:rsidTr="00326402">
              <w:trPr>
                <w:trHeight w:val="605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Краевой заочный конкурс творческих работ «Мы помним тебя, Сталинград!»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ПримИЖТ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филиал ДВГУПС в г. Уссурийске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г. Уссурийск, ул. Тургенева, 3</w:t>
                  </w:r>
                </w:p>
              </w:tc>
            </w:tr>
            <w:tr w:rsidR="005024CF" w:rsidRPr="005024CF" w:rsidTr="00326402">
              <w:trPr>
                <w:trHeight w:val="311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                                  ИЮНЬ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24CF" w:rsidRPr="005024CF" w:rsidTr="00326402">
              <w:trPr>
                <w:trHeight w:val="804"/>
                <w:jc w:val="center"/>
              </w:trPr>
              <w:tc>
                <w:tcPr>
                  <w:tcW w:w="20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8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Краевой заочный конкурс презентаций и методических разработок «Герои истории»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КГБ ПОУ «</w:t>
                  </w:r>
                  <w:proofErr w:type="spellStart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Чугуевскай</w:t>
                  </w:r>
                  <w:proofErr w:type="spellEnd"/>
                  <w:r w:rsidRPr="00502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колледж сельского хозяйства и сервиса»</w:t>
                  </w:r>
                </w:p>
                <w:p w:rsidR="005024CF" w:rsidRPr="005024CF" w:rsidRDefault="005024CF" w:rsidP="00502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24C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адрес: с. Чугуевка, ул. Лазо, 3</w:t>
                  </w:r>
                </w:p>
              </w:tc>
            </w:tr>
          </w:tbl>
          <w:p w:rsidR="005024CF" w:rsidRPr="005024CF" w:rsidRDefault="005024CF" w:rsidP="005024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9B" w:rsidRPr="00997533" w:rsidRDefault="008C6B9B" w:rsidP="007F0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F19" w:rsidRDefault="00D86A27" w:rsidP="008C6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методист</w:t>
      </w:r>
      <w:r w:rsidR="008C6B9B" w:rsidRPr="003F55B6">
        <w:rPr>
          <w:rFonts w:ascii="Times New Roman" w:hAnsi="Times New Roman" w:cs="Times New Roman"/>
          <w:sz w:val="24"/>
          <w:szCs w:val="24"/>
        </w:rPr>
        <w:t xml:space="preserve"> _____</w:t>
      </w:r>
      <w:r w:rsidR="008C6B9B">
        <w:rPr>
          <w:rFonts w:ascii="Times New Roman" w:hAnsi="Times New Roman" w:cs="Times New Roman"/>
          <w:sz w:val="24"/>
          <w:szCs w:val="24"/>
        </w:rPr>
        <w:t>___________________     Юдина Т.А.</w:t>
      </w:r>
      <w:bookmarkStart w:id="0" w:name="_GoBack"/>
      <w:bookmarkEnd w:id="0"/>
    </w:p>
    <w:sectPr w:rsidR="00FB0F19" w:rsidSect="003264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66CFC4"/>
    <w:lvl w:ilvl="0">
      <w:numFmt w:val="bullet"/>
      <w:lvlText w:val="*"/>
      <w:lvlJc w:val="left"/>
    </w:lvl>
  </w:abstractNum>
  <w:abstractNum w:abstractNumId="1" w15:restartNumberingAfterBreak="0">
    <w:nsid w:val="04B55049"/>
    <w:multiLevelType w:val="singleLevel"/>
    <w:tmpl w:val="8D5EE860"/>
    <w:lvl w:ilvl="0">
      <w:start w:val="1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291FA8"/>
    <w:multiLevelType w:val="hybridMultilevel"/>
    <w:tmpl w:val="197646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570"/>
    <w:multiLevelType w:val="hybridMultilevel"/>
    <w:tmpl w:val="1D5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7B0"/>
    <w:multiLevelType w:val="hybridMultilevel"/>
    <w:tmpl w:val="47D629C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0F5D22D7"/>
    <w:multiLevelType w:val="hybridMultilevel"/>
    <w:tmpl w:val="6EB0BBDC"/>
    <w:lvl w:ilvl="0" w:tplc="99F61A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7DA"/>
    <w:multiLevelType w:val="hybridMultilevel"/>
    <w:tmpl w:val="7FE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361"/>
    <w:multiLevelType w:val="hybridMultilevel"/>
    <w:tmpl w:val="D7AA4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5133"/>
    <w:multiLevelType w:val="singleLevel"/>
    <w:tmpl w:val="B72ECED4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1B104E"/>
    <w:multiLevelType w:val="hybridMultilevel"/>
    <w:tmpl w:val="EDC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2DDF"/>
    <w:multiLevelType w:val="singleLevel"/>
    <w:tmpl w:val="837CB50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C916B5"/>
    <w:multiLevelType w:val="singleLevel"/>
    <w:tmpl w:val="8F8217A4"/>
    <w:lvl w:ilvl="0">
      <w:start w:val="1"/>
      <w:numFmt w:val="decimal"/>
      <w:lvlText w:val="1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9C1C37"/>
    <w:multiLevelType w:val="hybridMultilevel"/>
    <w:tmpl w:val="2E0A9654"/>
    <w:lvl w:ilvl="0" w:tplc="F5FEA3B0">
      <w:start w:val="65535"/>
      <w:numFmt w:val="bullet"/>
      <w:lvlText w:val="•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DF415AB"/>
    <w:multiLevelType w:val="hybridMultilevel"/>
    <w:tmpl w:val="68C01A2C"/>
    <w:lvl w:ilvl="0" w:tplc="99F61A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A93"/>
    <w:multiLevelType w:val="hybridMultilevel"/>
    <w:tmpl w:val="5128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E53"/>
    <w:multiLevelType w:val="hybridMultilevel"/>
    <w:tmpl w:val="90DE1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62D34"/>
    <w:multiLevelType w:val="singleLevel"/>
    <w:tmpl w:val="B3882042"/>
    <w:lvl w:ilvl="0">
      <w:start w:val="1"/>
      <w:numFmt w:val="decimal"/>
      <w:lvlText w:val="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62529"/>
    <w:multiLevelType w:val="singleLevel"/>
    <w:tmpl w:val="A6C2083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3330A7"/>
    <w:multiLevelType w:val="hybridMultilevel"/>
    <w:tmpl w:val="6B6C768A"/>
    <w:lvl w:ilvl="0" w:tplc="39E45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235E"/>
    <w:multiLevelType w:val="hybridMultilevel"/>
    <w:tmpl w:val="3C3E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12F"/>
    <w:multiLevelType w:val="hybridMultilevel"/>
    <w:tmpl w:val="8350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B0E23"/>
    <w:multiLevelType w:val="hybridMultilevel"/>
    <w:tmpl w:val="CDA6D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678D6"/>
    <w:multiLevelType w:val="hybridMultilevel"/>
    <w:tmpl w:val="F68E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3371"/>
    <w:multiLevelType w:val="singleLevel"/>
    <w:tmpl w:val="56546E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3D69A8"/>
    <w:multiLevelType w:val="hybridMultilevel"/>
    <w:tmpl w:val="4E0ECAC0"/>
    <w:lvl w:ilvl="0" w:tplc="4EF09E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E278D"/>
    <w:multiLevelType w:val="singleLevel"/>
    <w:tmpl w:val="2A020430"/>
    <w:lvl w:ilvl="0">
      <w:start w:val="1"/>
      <w:numFmt w:val="decimal"/>
      <w:lvlText w:val="4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4D6D0B"/>
    <w:multiLevelType w:val="hybridMultilevel"/>
    <w:tmpl w:val="7FE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935A0"/>
    <w:multiLevelType w:val="hybridMultilevel"/>
    <w:tmpl w:val="8B08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75D"/>
    <w:multiLevelType w:val="hybridMultilevel"/>
    <w:tmpl w:val="17AC9D5C"/>
    <w:lvl w:ilvl="0" w:tplc="68340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045C3"/>
    <w:multiLevelType w:val="hybridMultilevel"/>
    <w:tmpl w:val="87BA5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F0D2B"/>
    <w:multiLevelType w:val="hybridMultilevel"/>
    <w:tmpl w:val="B452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4"/>
  </w:num>
  <w:num w:numId="5">
    <w:abstractNumId w:val="2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23"/>
  </w:num>
  <w:num w:numId="16">
    <w:abstractNumId w:val="2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5"/>
  </w:num>
  <w:num w:numId="21">
    <w:abstractNumId w:val="18"/>
  </w:num>
  <w:num w:numId="22">
    <w:abstractNumId w:val="29"/>
  </w:num>
  <w:num w:numId="23">
    <w:abstractNumId w:val="21"/>
  </w:num>
  <w:num w:numId="24">
    <w:abstractNumId w:val="30"/>
  </w:num>
  <w:num w:numId="25">
    <w:abstractNumId w:val="14"/>
  </w:num>
  <w:num w:numId="26">
    <w:abstractNumId w:val="9"/>
  </w:num>
  <w:num w:numId="27">
    <w:abstractNumId w:val="2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7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B"/>
    <w:rsid w:val="00006142"/>
    <w:rsid w:val="00007669"/>
    <w:rsid w:val="00012EE3"/>
    <w:rsid w:val="00014F6F"/>
    <w:rsid w:val="0001525E"/>
    <w:rsid w:val="000154F4"/>
    <w:rsid w:val="00021B6C"/>
    <w:rsid w:val="0002214F"/>
    <w:rsid w:val="00023885"/>
    <w:rsid w:val="0002455A"/>
    <w:rsid w:val="00025BEE"/>
    <w:rsid w:val="00026B58"/>
    <w:rsid w:val="00027093"/>
    <w:rsid w:val="00030B25"/>
    <w:rsid w:val="00030E7E"/>
    <w:rsid w:val="00031204"/>
    <w:rsid w:val="00031366"/>
    <w:rsid w:val="00032344"/>
    <w:rsid w:val="0004556E"/>
    <w:rsid w:val="00051A15"/>
    <w:rsid w:val="000563E3"/>
    <w:rsid w:val="000565C2"/>
    <w:rsid w:val="00056880"/>
    <w:rsid w:val="00057A9B"/>
    <w:rsid w:val="000615E4"/>
    <w:rsid w:val="00063BCD"/>
    <w:rsid w:val="00063FDD"/>
    <w:rsid w:val="0006606D"/>
    <w:rsid w:val="0007159A"/>
    <w:rsid w:val="00074C49"/>
    <w:rsid w:val="0008360A"/>
    <w:rsid w:val="00083F8A"/>
    <w:rsid w:val="00086D3E"/>
    <w:rsid w:val="00093647"/>
    <w:rsid w:val="00095344"/>
    <w:rsid w:val="000A02D1"/>
    <w:rsid w:val="000A25B9"/>
    <w:rsid w:val="000B600E"/>
    <w:rsid w:val="000B6D86"/>
    <w:rsid w:val="000C0992"/>
    <w:rsid w:val="000C2B6A"/>
    <w:rsid w:val="000C3FC7"/>
    <w:rsid w:val="000C52D8"/>
    <w:rsid w:val="000C54E6"/>
    <w:rsid w:val="000D59A6"/>
    <w:rsid w:val="000D61DD"/>
    <w:rsid w:val="000D626C"/>
    <w:rsid w:val="000D7E64"/>
    <w:rsid w:val="000E01DA"/>
    <w:rsid w:val="000E11B2"/>
    <w:rsid w:val="000E458D"/>
    <w:rsid w:val="000E45B5"/>
    <w:rsid w:val="000E55F5"/>
    <w:rsid w:val="000E5E0D"/>
    <w:rsid w:val="000F676F"/>
    <w:rsid w:val="000F6832"/>
    <w:rsid w:val="000F7940"/>
    <w:rsid w:val="00102DAA"/>
    <w:rsid w:val="00111283"/>
    <w:rsid w:val="00113BAC"/>
    <w:rsid w:val="001147E1"/>
    <w:rsid w:val="00114976"/>
    <w:rsid w:val="00117AAE"/>
    <w:rsid w:val="0012025C"/>
    <w:rsid w:val="001204B9"/>
    <w:rsid w:val="001207F4"/>
    <w:rsid w:val="0012083B"/>
    <w:rsid w:val="00122B24"/>
    <w:rsid w:val="00123BA9"/>
    <w:rsid w:val="00126FE0"/>
    <w:rsid w:val="00131F65"/>
    <w:rsid w:val="00133DCA"/>
    <w:rsid w:val="00136FFE"/>
    <w:rsid w:val="00140AE3"/>
    <w:rsid w:val="00140E4F"/>
    <w:rsid w:val="00141F45"/>
    <w:rsid w:val="00142545"/>
    <w:rsid w:val="001445CE"/>
    <w:rsid w:val="0014688D"/>
    <w:rsid w:val="00146C0E"/>
    <w:rsid w:val="00147DD6"/>
    <w:rsid w:val="001507B3"/>
    <w:rsid w:val="00151383"/>
    <w:rsid w:val="00151E72"/>
    <w:rsid w:val="001543ED"/>
    <w:rsid w:val="00154945"/>
    <w:rsid w:val="001574D6"/>
    <w:rsid w:val="001625DC"/>
    <w:rsid w:val="00162648"/>
    <w:rsid w:val="00163A3C"/>
    <w:rsid w:val="00165BC8"/>
    <w:rsid w:val="00166A65"/>
    <w:rsid w:val="0017352A"/>
    <w:rsid w:val="001750E6"/>
    <w:rsid w:val="00180044"/>
    <w:rsid w:val="00186AC5"/>
    <w:rsid w:val="00186D9C"/>
    <w:rsid w:val="00187063"/>
    <w:rsid w:val="001909D6"/>
    <w:rsid w:val="001916EC"/>
    <w:rsid w:val="001946D9"/>
    <w:rsid w:val="0019686F"/>
    <w:rsid w:val="001A06BF"/>
    <w:rsid w:val="001A2793"/>
    <w:rsid w:val="001A6F87"/>
    <w:rsid w:val="001B4738"/>
    <w:rsid w:val="001B4A02"/>
    <w:rsid w:val="001B7D81"/>
    <w:rsid w:val="001C25DF"/>
    <w:rsid w:val="001D78B9"/>
    <w:rsid w:val="001F0A5C"/>
    <w:rsid w:val="001F0D87"/>
    <w:rsid w:val="001F4669"/>
    <w:rsid w:val="00205D2B"/>
    <w:rsid w:val="00211B03"/>
    <w:rsid w:val="002124B8"/>
    <w:rsid w:val="00213F64"/>
    <w:rsid w:val="00214077"/>
    <w:rsid w:val="00214087"/>
    <w:rsid w:val="00214159"/>
    <w:rsid w:val="002142AA"/>
    <w:rsid w:val="0021536E"/>
    <w:rsid w:val="00215EFF"/>
    <w:rsid w:val="00216B57"/>
    <w:rsid w:val="00216E69"/>
    <w:rsid w:val="0022029C"/>
    <w:rsid w:val="00223A1D"/>
    <w:rsid w:val="002253E0"/>
    <w:rsid w:val="00227D3C"/>
    <w:rsid w:val="00236D58"/>
    <w:rsid w:val="00240EFB"/>
    <w:rsid w:val="0024499E"/>
    <w:rsid w:val="0024529F"/>
    <w:rsid w:val="00247BCC"/>
    <w:rsid w:val="00252AE3"/>
    <w:rsid w:val="00256567"/>
    <w:rsid w:val="00261976"/>
    <w:rsid w:val="002717CE"/>
    <w:rsid w:val="00273AB6"/>
    <w:rsid w:val="00280450"/>
    <w:rsid w:val="00282FD9"/>
    <w:rsid w:val="002836C9"/>
    <w:rsid w:val="00285371"/>
    <w:rsid w:val="00285747"/>
    <w:rsid w:val="002868D9"/>
    <w:rsid w:val="002901C1"/>
    <w:rsid w:val="00292BB6"/>
    <w:rsid w:val="002949E3"/>
    <w:rsid w:val="002A049B"/>
    <w:rsid w:val="002A2D6F"/>
    <w:rsid w:val="002A3DB9"/>
    <w:rsid w:val="002A7D06"/>
    <w:rsid w:val="002B1E74"/>
    <w:rsid w:val="002B6531"/>
    <w:rsid w:val="002C15D0"/>
    <w:rsid w:val="002C26E2"/>
    <w:rsid w:val="002C70E2"/>
    <w:rsid w:val="002D1310"/>
    <w:rsid w:val="002D14BA"/>
    <w:rsid w:val="002D511A"/>
    <w:rsid w:val="002D530B"/>
    <w:rsid w:val="002D5A74"/>
    <w:rsid w:val="002D5AC4"/>
    <w:rsid w:val="002D7F28"/>
    <w:rsid w:val="002E088D"/>
    <w:rsid w:val="002E0E22"/>
    <w:rsid w:val="002E2207"/>
    <w:rsid w:val="002E4185"/>
    <w:rsid w:val="002E5CD5"/>
    <w:rsid w:val="002E632F"/>
    <w:rsid w:val="002E7A3A"/>
    <w:rsid w:val="002E7D26"/>
    <w:rsid w:val="002F570F"/>
    <w:rsid w:val="002F638D"/>
    <w:rsid w:val="003042E2"/>
    <w:rsid w:val="003049BF"/>
    <w:rsid w:val="0030695C"/>
    <w:rsid w:val="00314F5B"/>
    <w:rsid w:val="0032216B"/>
    <w:rsid w:val="00323119"/>
    <w:rsid w:val="00326402"/>
    <w:rsid w:val="003319FC"/>
    <w:rsid w:val="00332F9C"/>
    <w:rsid w:val="00335B67"/>
    <w:rsid w:val="00336722"/>
    <w:rsid w:val="00337AE3"/>
    <w:rsid w:val="00343A55"/>
    <w:rsid w:val="0034583F"/>
    <w:rsid w:val="003458F2"/>
    <w:rsid w:val="00347263"/>
    <w:rsid w:val="003502B2"/>
    <w:rsid w:val="003533E1"/>
    <w:rsid w:val="00355C33"/>
    <w:rsid w:val="0036042E"/>
    <w:rsid w:val="003609E1"/>
    <w:rsid w:val="003651CB"/>
    <w:rsid w:val="00365A75"/>
    <w:rsid w:val="00366E1A"/>
    <w:rsid w:val="003674E0"/>
    <w:rsid w:val="003676D3"/>
    <w:rsid w:val="00380056"/>
    <w:rsid w:val="00384173"/>
    <w:rsid w:val="0039031D"/>
    <w:rsid w:val="003909E4"/>
    <w:rsid w:val="00394248"/>
    <w:rsid w:val="00395D4F"/>
    <w:rsid w:val="00397BBE"/>
    <w:rsid w:val="003B0825"/>
    <w:rsid w:val="003B7A1C"/>
    <w:rsid w:val="003C19E2"/>
    <w:rsid w:val="003C54AF"/>
    <w:rsid w:val="003C72D0"/>
    <w:rsid w:val="003C75CA"/>
    <w:rsid w:val="003D1D3F"/>
    <w:rsid w:val="003D6688"/>
    <w:rsid w:val="003D703A"/>
    <w:rsid w:val="003E0F0F"/>
    <w:rsid w:val="003E20E8"/>
    <w:rsid w:val="003E625F"/>
    <w:rsid w:val="003F55B6"/>
    <w:rsid w:val="003F71F8"/>
    <w:rsid w:val="00402473"/>
    <w:rsid w:val="00405AEC"/>
    <w:rsid w:val="00407C0B"/>
    <w:rsid w:val="00413900"/>
    <w:rsid w:val="00420E98"/>
    <w:rsid w:val="00422CB0"/>
    <w:rsid w:val="0042597A"/>
    <w:rsid w:val="00425EE4"/>
    <w:rsid w:val="004269DB"/>
    <w:rsid w:val="00430F99"/>
    <w:rsid w:val="0043126E"/>
    <w:rsid w:val="00431B6A"/>
    <w:rsid w:val="0043329D"/>
    <w:rsid w:val="004332EA"/>
    <w:rsid w:val="004346DA"/>
    <w:rsid w:val="00434BC4"/>
    <w:rsid w:val="0043636E"/>
    <w:rsid w:val="00436E80"/>
    <w:rsid w:val="00440A53"/>
    <w:rsid w:val="00447121"/>
    <w:rsid w:val="0044765E"/>
    <w:rsid w:val="00447DC1"/>
    <w:rsid w:val="00451309"/>
    <w:rsid w:val="00453288"/>
    <w:rsid w:val="00455830"/>
    <w:rsid w:val="00457F55"/>
    <w:rsid w:val="0046070C"/>
    <w:rsid w:val="00461BC5"/>
    <w:rsid w:val="00463AE0"/>
    <w:rsid w:val="0046632A"/>
    <w:rsid w:val="00466BA3"/>
    <w:rsid w:val="00466E33"/>
    <w:rsid w:val="00467396"/>
    <w:rsid w:val="0047164C"/>
    <w:rsid w:val="004800C5"/>
    <w:rsid w:val="00480D61"/>
    <w:rsid w:val="00481378"/>
    <w:rsid w:val="004839EA"/>
    <w:rsid w:val="00483A01"/>
    <w:rsid w:val="00484556"/>
    <w:rsid w:val="00484B72"/>
    <w:rsid w:val="004902E4"/>
    <w:rsid w:val="00490D8A"/>
    <w:rsid w:val="0049405A"/>
    <w:rsid w:val="00495156"/>
    <w:rsid w:val="00495249"/>
    <w:rsid w:val="004A044F"/>
    <w:rsid w:val="004A29CB"/>
    <w:rsid w:val="004A2CDE"/>
    <w:rsid w:val="004A320E"/>
    <w:rsid w:val="004A4E04"/>
    <w:rsid w:val="004A4E7C"/>
    <w:rsid w:val="004A7587"/>
    <w:rsid w:val="004B02BC"/>
    <w:rsid w:val="004B1C7E"/>
    <w:rsid w:val="004B2142"/>
    <w:rsid w:val="004B2E69"/>
    <w:rsid w:val="004B3382"/>
    <w:rsid w:val="004B70AF"/>
    <w:rsid w:val="004C0C0A"/>
    <w:rsid w:val="004C0DD3"/>
    <w:rsid w:val="004C1613"/>
    <w:rsid w:val="004C4A12"/>
    <w:rsid w:val="004C684A"/>
    <w:rsid w:val="004D038E"/>
    <w:rsid w:val="004D0FC3"/>
    <w:rsid w:val="004D1E70"/>
    <w:rsid w:val="004D224D"/>
    <w:rsid w:val="004D2FA6"/>
    <w:rsid w:val="004E12FA"/>
    <w:rsid w:val="004E1E6F"/>
    <w:rsid w:val="004F16A1"/>
    <w:rsid w:val="004F423C"/>
    <w:rsid w:val="004F4F7C"/>
    <w:rsid w:val="004F6AAA"/>
    <w:rsid w:val="005024CF"/>
    <w:rsid w:val="005027E2"/>
    <w:rsid w:val="00502F01"/>
    <w:rsid w:val="00503E84"/>
    <w:rsid w:val="00507B98"/>
    <w:rsid w:val="00513FAC"/>
    <w:rsid w:val="0051404A"/>
    <w:rsid w:val="00515C7A"/>
    <w:rsid w:val="00516622"/>
    <w:rsid w:val="00522524"/>
    <w:rsid w:val="00525079"/>
    <w:rsid w:val="00526CEB"/>
    <w:rsid w:val="00527830"/>
    <w:rsid w:val="0053593B"/>
    <w:rsid w:val="005361E2"/>
    <w:rsid w:val="00537D22"/>
    <w:rsid w:val="00542764"/>
    <w:rsid w:val="00542956"/>
    <w:rsid w:val="005443F9"/>
    <w:rsid w:val="005455CA"/>
    <w:rsid w:val="00547391"/>
    <w:rsid w:val="00547D33"/>
    <w:rsid w:val="00547FD6"/>
    <w:rsid w:val="00550209"/>
    <w:rsid w:val="00553369"/>
    <w:rsid w:val="00555E13"/>
    <w:rsid w:val="00557957"/>
    <w:rsid w:val="005665A1"/>
    <w:rsid w:val="00570382"/>
    <w:rsid w:val="00571E17"/>
    <w:rsid w:val="00571F74"/>
    <w:rsid w:val="0057501D"/>
    <w:rsid w:val="00577088"/>
    <w:rsid w:val="005811DD"/>
    <w:rsid w:val="00582E06"/>
    <w:rsid w:val="00583257"/>
    <w:rsid w:val="0058396E"/>
    <w:rsid w:val="00592712"/>
    <w:rsid w:val="00595256"/>
    <w:rsid w:val="005A1EC4"/>
    <w:rsid w:val="005A20B4"/>
    <w:rsid w:val="005A647A"/>
    <w:rsid w:val="005B0DDE"/>
    <w:rsid w:val="005B5851"/>
    <w:rsid w:val="005B5CE6"/>
    <w:rsid w:val="005B6930"/>
    <w:rsid w:val="005B6A97"/>
    <w:rsid w:val="005C1774"/>
    <w:rsid w:val="005C483F"/>
    <w:rsid w:val="005C5A81"/>
    <w:rsid w:val="005C7A11"/>
    <w:rsid w:val="005D155F"/>
    <w:rsid w:val="005D3304"/>
    <w:rsid w:val="005D708F"/>
    <w:rsid w:val="005E0F66"/>
    <w:rsid w:val="005E145F"/>
    <w:rsid w:val="005E3167"/>
    <w:rsid w:val="005E3669"/>
    <w:rsid w:val="005E49A0"/>
    <w:rsid w:val="005E53C1"/>
    <w:rsid w:val="005F61EC"/>
    <w:rsid w:val="005F7A80"/>
    <w:rsid w:val="006004A3"/>
    <w:rsid w:val="006009BB"/>
    <w:rsid w:val="00602907"/>
    <w:rsid w:val="00605482"/>
    <w:rsid w:val="00605BD8"/>
    <w:rsid w:val="00606FC0"/>
    <w:rsid w:val="006071A7"/>
    <w:rsid w:val="006105BE"/>
    <w:rsid w:val="00614A55"/>
    <w:rsid w:val="00622C53"/>
    <w:rsid w:val="006250AF"/>
    <w:rsid w:val="006321D1"/>
    <w:rsid w:val="00633BCD"/>
    <w:rsid w:val="006345D2"/>
    <w:rsid w:val="006350FD"/>
    <w:rsid w:val="00645782"/>
    <w:rsid w:val="006477B8"/>
    <w:rsid w:val="0065067C"/>
    <w:rsid w:val="0065128D"/>
    <w:rsid w:val="00652BE6"/>
    <w:rsid w:val="00663B1B"/>
    <w:rsid w:val="006662DD"/>
    <w:rsid w:val="0067062A"/>
    <w:rsid w:val="00671035"/>
    <w:rsid w:val="00673265"/>
    <w:rsid w:val="00673EE4"/>
    <w:rsid w:val="006754EA"/>
    <w:rsid w:val="00675FF1"/>
    <w:rsid w:val="00690522"/>
    <w:rsid w:val="006910C4"/>
    <w:rsid w:val="00691626"/>
    <w:rsid w:val="00691A38"/>
    <w:rsid w:val="00692440"/>
    <w:rsid w:val="0069337A"/>
    <w:rsid w:val="00694881"/>
    <w:rsid w:val="006A028B"/>
    <w:rsid w:val="006A1680"/>
    <w:rsid w:val="006A2293"/>
    <w:rsid w:val="006A6C97"/>
    <w:rsid w:val="006A6EBE"/>
    <w:rsid w:val="006B0C77"/>
    <w:rsid w:val="006B0DFF"/>
    <w:rsid w:val="006B2E82"/>
    <w:rsid w:val="006B4C56"/>
    <w:rsid w:val="006B7CFB"/>
    <w:rsid w:val="006C0247"/>
    <w:rsid w:val="006C15D3"/>
    <w:rsid w:val="006C251C"/>
    <w:rsid w:val="006C2576"/>
    <w:rsid w:val="006C5FE0"/>
    <w:rsid w:val="006D2165"/>
    <w:rsid w:val="006D3079"/>
    <w:rsid w:val="006D4F42"/>
    <w:rsid w:val="006D713A"/>
    <w:rsid w:val="006F2237"/>
    <w:rsid w:val="00702443"/>
    <w:rsid w:val="00703BBA"/>
    <w:rsid w:val="00704FFF"/>
    <w:rsid w:val="00711C64"/>
    <w:rsid w:val="007133CB"/>
    <w:rsid w:val="00716F34"/>
    <w:rsid w:val="00717D04"/>
    <w:rsid w:val="00724D7E"/>
    <w:rsid w:val="00727EA4"/>
    <w:rsid w:val="00731521"/>
    <w:rsid w:val="00732B2F"/>
    <w:rsid w:val="00732B68"/>
    <w:rsid w:val="00732DC8"/>
    <w:rsid w:val="00733C58"/>
    <w:rsid w:val="00734D5D"/>
    <w:rsid w:val="00734ED8"/>
    <w:rsid w:val="00742404"/>
    <w:rsid w:val="007476D3"/>
    <w:rsid w:val="00754E1D"/>
    <w:rsid w:val="00755340"/>
    <w:rsid w:val="00767A71"/>
    <w:rsid w:val="007700B4"/>
    <w:rsid w:val="007702E7"/>
    <w:rsid w:val="00770AAA"/>
    <w:rsid w:val="007743F5"/>
    <w:rsid w:val="007751DC"/>
    <w:rsid w:val="00776530"/>
    <w:rsid w:val="007773A1"/>
    <w:rsid w:val="00782449"/>
    <w:rsid w:val="007838ED"/>
    <w:rsid w:val="00790C6C"/>
    <w:rsid w:val="00791D60"/>
    <w:rsid w:val="00796858"/>
    <w:rsid w:val="007A52C3"/>
    <w:rsid w:val="007A700F"/>
    <w:rsid w:val="007B1B3E"/>
    <w:rsid w:val="007B1F44"/>
    <w:rsid w:val="007C175B"/>
    <w:rsid w:val="007C1858"/>
    <w:rsid w:val="007C3B8A"/>
    <w:rsid w:val="007C4EEA"/>
    <w:rsid w:val="007C64EE"/>
    <w:rsid w:val="007D0D70"/>
    <w:rsid w:val="007D557C"/>
    <w:rsid w:val="007D570F"/>
    <w:rsid w:val="007D7C48"/>
    <w:rsid w:val="007E0AD2"/>
    <w:rsid w:val="007E1162"/>
    <w:rsid w:val="007E2302"/>
    <w:rsid w:val="007E278E"/>
    <w:rsid w:val="007E3292"/>
    <w:rsid w:val="007F0EB7"/>
    <w:rsid w:val="007F3642"/>
    <w:rsid w:val="00801915"/>
    <w:rsid w:val="00804F02"/>
    <w:rsid w:val="00807DB7"/>
    <w:rsid w:val="00813D61"/>
    <w:rsid w:val="008209E2"/>
    <w:rsid w:val="00820B23"/>
    <w:rsid w:val="008225E6"/>
    <w:rsid w:val="00826309"/>
    <w:rsid w:val="00830413"/>
    <w:rsid w:val="00836B8C"/>
    <w:rsid w:val="00842E93"/>
    <w:rsid w:val="00845AAB"/>
    <w:rsid w:val="008556D7"/>
    <w:rsid w:val="008557C1"/>
    <w:rsid w:val="008558F2"/>
    <w:rsid w:val="00855B62"/>
    <w:rsid w:val="00856451"/>
    <w:rsid w:val="008610DB"/>
    <w:rsid w:val="00862183"/>
    <w:rsid w:val="00865556"/>
    <w:rsid w:val="0087551B"/>
    <w:rsid w:val="008766F4"/>
    <w:rsid w:val="008770DA"/>
    <w:rsid w:val="00877A8C"/>
    <w:rsid w:val="00880D97"/>
    <w:rsid w:val="00884800"/>
    <w:rsid w:val="00884D01"/>
    <w:rsid w:val="0088685C"/>
    <w:rsid w:val="00892B16"/>
    <w:rsid w:val="00892F02"/>
    <w:rsid w:val="00894C5E"/>
    <w:rsid w:val="008A16E2"/>
    <w:rsid w:val="008A34AD"/>
    <w:rsid w:val="008A4437"/>
    <w:rsid w:val="008A5114"/>
    <w:rsid w:val="008A552F"/>
    <w:rsid w:val="008B05A7"/>
    <w:rsid w:val="008B0A4A"/>
    <w:rsid w:val="008B1684"/>
    <w:rsid w:val="008B5A56"/>
    <w:rsid w:val="008B736F"/>
    <w:rsid w:val="008C5333"/>
    <w:rsid w:val="008C57B6"/>
    <w:rsid w:val="008C6B9B"/>
    <w:rsid w:val="008C7E61"/>
    <w:rsid w:val="008D0D93"/>
    <w:rsid w:val="008D2E77"/>
    <w:rsid w:val="008D32DD"/>
    <w:rsid w:val="008D5717"/>
    <w:rsid w:val="008E6ADD"/>
    <w:rsid w:val="008E7B65"/>
    <w:rsid w:val="008F1C32"/>
    <w:rsid w:val="008F1E1B"/>
    <w:rsid w:val="008F2279"/>
    <w:rsid w:val="008F7AC1"/>
    <w:rsid w:val="0090004C"/>
    <w:rsid w:val="00902234"/>
    <w:rsid w:val="00904485"/>
    <w:rsid w:val="009055E1"/>
    <w:rsid w:val="0090640D"/>
    <w:rsid w:val="009124DB"/>
    <w:rsid w:val="00912E5A"/>
    <w:rsid w:val="00913529"/>
    <w:rsid w:val="00916312"/>
    <w:rsid w:val="00916896"/>
    <w:rsid w:val="009168C6"/>
    <w:rsid w:val="009203E1"/>
    <w:rsid w:val="009214E0"/>
    <w:rsid w:val="009218FD"/>
    <w:rsid w:val="00923B5A"/>
    <w:rsid w:val="0092420D"/>
    <w:rsid w:val="00926118"/>
    <w:rsid w:val="009306FF"/>
    <w:rsid w:val="00932A4E"/>
    <w:rsid w:val="00932DB3"/>
    <w:rsid w:val="00933AED"/>
    <w:rsid w:val="009464C7"/>
    <w:rsid w:val="00946970"/>
    <w:rsid w:val="00947B1C"/>
    <w:rsid w:val="00950130"/>
    <w:rsid w:val="0095217D"/>
    <w:rsid w:val="00952248"/>
    <w:rsid w:val="009532FE"/>
    <w:rsid w:val="00953A03"/>
    <w:rsid w:val="00954053"/>
    <w:rsid w:val="0096009D"/>
    <w:rsid w:val="0096130A"/>
    <w:rsid w:val="00966897"/>
    <w:rsid w:val="00970025"/>
    <w:rsid w:val="009702F5"/>
    <w:rsid w:val="00973788"/>
    <w:rsid w:val="0097727E"/>
    <w:rsid w:val="00981C62"/>
    <w:rsid w:val="00982EE3"/>
    <w:rsid w:val="00982F03"/>
    <w:rsid w:val="00984F13"/>
    <w:rsid w:val="009861CB"/>
    <w:rsid w:val="00986468"/>
    <w:rsid w:val="00986C36"/>
    <w:rsid w:val="00990296"/>
    <w:rsid w:val="00995036"/>
    <w:rsid w:val="009A2AAC"/>
    <w:rsid w:val="009A4008"/>
    <w:rsid w:val="009A5332"/>
    <w:rsid w:val="009A799B"/>
    <w:rsid w:val="009B5B8E"/>
    <w:rsid w:val="009B5BE5"/>
    <w:rsid w:val="009B6E8B"/>
    <w:rsid w:val="009B7ADB"/>
    <w:rsid w:val="009C4C4A"/>
    <w:rsid w:val="009C74BA"/>
    <w:rsid w:val="009D4ED8"/>
    <w:rsid w:val="009D6BDE"/>
    <w:rsid w:val="009E0F4C"/>
    <w:rsid w:val="009E3786"/>
    <w:rsid w:val="009F1062"/>
    <w:rsid w:val="009F2F6D"/>
    <w:rsid w:val="009F52C8"/>
    <w:rsid w:val="009F5FC7"/>
    <w:rsid w:val="00A01F64"/>
    <w:rsid w:val="00A054FD"/>
    <w:rsid w:val="00A10B35"/>
    <w:rsid w:val="00A13197"/>
    <w:rsid w:val="00A15AA8"/>
    <w:rsid w:val="00A15D1B"/>
    <w:rsid w:val="00A16170"/>
    <w:rsid w:val="00A17548"/>
    <w:rsid w:val="00A175D2"/>
    <w:rsid w:val="00A2263F"/>
    <w:rsid w:val="00A22D8E"/>
    <w:rsid w:val="00A3249B"/>
    <w:rsid w:val="00A32760"/>
    <w:rsid w:val="00A327AB"/>
    <w:rsid w:val="00A35131"/>
    <w:rsid w:val="00A35E00"/>
    <w:rsid w:val="00A4018C"/>
    <w:rsid w:val="00A422E4"/>
    <w:rsid w:val="00A4740D"/>
    <w:rsid w:val="00A51000"/>
    <w:rsid w:val="00A5427A"/>
    <w:rsid w:val="00A57D2F"/>
    <w:rsid w:val="00A615F6"/>
    <w:rsid w:val="00A62107"/>
    <w:rsid w:val="00A63307"/>
    <w:rsid w:val="00A63C5C"/>
    <w:rsid w:val="00A65917"/>
    <w:rsid w:val="00A65B1D"/>
    <w:rsid w:val="00A73685"/>
    <w:rsid w:val="00A73A57"/>
    <w:rsid w:val="00A76E78"/>
    <w:rsid w:val="00A858A4"/>
    <w:rsid w:val="00A87BC6"/>
    <w:rsid w:val="00AA2340"/>
    <w:rsid w:val="00AA362C"/>
    <w:rsid w:val="00AA78CF"/>
    <w:rsid w:val="00AB1945"/>
    <w:rsid w:val="00AB3FD7"/>
    <w:rsid w:val="00AB4863"/>
    <w:rsid w:val="00AB4DFE"/>
    <w:rsid w:val="00AB6C2C"/>
    <w:rsid w:val="00AC3938"/>
    <w:rsid w:val="00AC462A"/>
    <w:rsid w:val="00AC6BB3"/>
    <w:rsid w:val="00AD07A8"/>
    <w:rsid w:val="00AD115F"/>
    <w:rsid w:val="00AD417B"/>
    <w:rsid w:val="00AD4954"/>
    <w:rsid w:val="00AE7463"/>
    <w:rsid w:val="00AF36B0"/>
    <w:rsid w:val="00AF3F81"/>
    <w:rsid w:val="00AF5412"/>
    <w:rsid w:val="00AF58A5"/>
    <w:rsid w:val="00AF7F2D"/>
    <w:rsid w:val="00B00206"/>
    <w:rsid w:val="00B014E5"/>
    <w:rsid w:val="00B022CD"/>
    <w:rsid w:val="00B04179"/>
    <w:rsid w:val="00B04715"/>
    <w:rsid w:val="00B0720A"/>
    <w:rsid w:val="00B1156A"/>
    <w:rsid w:val="00B1396D"/>
    <w:rsid w:val="00B223BD"/>
    <w:rsid w:val="00B23305"/>
    <w:rsid w:val="00B24F9B"/>
    <w:rsid w:val="00B32B88"/>
    <w:rsid w:val="00B33A2B"/>
    <w:rsid w:val="00B33F3D"/>
    <w:rsid w:val="00B34244"/>
    <w:rsid w:val="00B40ACD"/>
    <w:rsid w:val="00B42753"/>
    <w:rsid w:val="00B47413"/>
    <w:rsid w:val="00B511CF"/>
    <w:rsid w:val="00B522E8"/>
    <w:rsid w:val="00B54814"/>
    <w:rsid w:val="00B5568B"/>
    <w:rsid w:val="00B556E3"/>
    <w:rsid w:val="00B62615"/>
    <w:rsid w:val="00B630A7"/>
    <w:rsid w:val="00B66322"/>
    <w:rsid w:val="00B66A56"/>
    <w:rsid w:val="00B70369"/>
    <w:rsid w:val="00B71595"/>
    <w:rsid w:val="00B7637D"/>
    <w:rsid w:val="00B76AD2"/>
    <w:rsid w:val="00B7776D"/>
    <w:rsid w:val="00B77B9F"/>
    <w:rsid w:val="00B80094"/>
    <w:rsid w:val="00B800A0"/>
    <w:rsid w:val="00B816D6"/>
    <w:rsid w:val="00B81830"/>
    <w:rsid w:val="00B8348E"/>
    <w:rsid w:val="00B85C63"/>
    <w:rsid w:val="00B92E67"/>
    <w:rsid w:val="00B93507"/>
    <w:rsid w:val="00B94D4A"/>
    <w:rsid w:val="00B9591D"/>
    <w:rsid w:val="00B97BB7"/>
    <w:rsid w:val="00BA5F0E"/>
    <w:rsid w:val="00BB2A18"/>
    <w:rsid w:val="00BB44C2"/>
    <w:rsid w:val="00BB45BE"/>
    <w:rsid w:val="00BB5572"/>
    <w:rsid w:val="00BC1ECF"/>
    <w:rsid w:val="00BC30C9"/>
    <w:rsid w:val="00BC32C0"/>
    <w:rsid w:val="00BC3501"/>
    <w:rsid w:val="00BD6222"/>
    <w:rsid w:val="00BD6241"/>
    <w:rsid w:val="00BD7FDA"/>
    <w:rsid w:val="00BE3670"/>
    <w:rsid w:val="00BE3887"/>
    <w:rsid w:val="00BE7D8F"/>
    <w:rsid w:val="00BF03D1"/>
    <w:rsid w:val="00BF0C19"/>
    <w:rsid w:val="00BF23C6"/>
    <w:rsid w:val="00BF6AD0"/>
    <w:rsid w:val="00C01EFC"/>
    <w:rsid w:val="00C02FC1"/>
    <w:rsid w:val="00C0495A"/>
    <w:rsid w:val="00C05369"/>
    <w:rsid w:val="00C07BF1"/>
    <w:rsid w:val="00C12721"/>
    <w:rsid w:val="00C1279D"/>
    <w:rsid w:val="00C149DE"/>
    <w:rsid w:val="00C20F34"/>
    <w:rsid w:val="00C21719"/>
    <w:rsid w:val="00C30B4B"/>
    <w:rsid w:val="00C34CB6"/>
    <w:rsid w:val="00C414D3"/>
    <w:rsid w:val="00C473DA"/>
    <w:rsid w:val="00C51876"/>
    <w:rsid w:val="00C53544"/>
    <w:rsid w:val="00C571D3"/>
    <w:rsid w:val="00C57700"/>
    <w:rsid w:val="00C60139"/>
    <w:rsid w:val="00C6013B"/>
    <w:rsid w:val="00C646D6"/>
    <w:rsid w:val="00C6543D"/>
    <w:rsid w:val="00C71080"/>
    <w:rsid w:val="00C718D4"/>
    <w:rsid w:val="00C74D2D"/>
    <w:rsid w:val="00C81A60"/>
    <w:rsid w:val="00C82822"/>
    <w:rsid w:val="00C84478"/>
    <w:rsid w:val="00C85509"/>
    <w:rsid w:val="00C875D2"/>
    <w:rsid w:val="00C966B3"/>
    <w:rsid w:val="00C9758B"/>
    <w:rsid w:val="00CA3EB0"/>
    <w:rsid w:val="00CA6A77"/>
    <w:rsid w:val="00CB1693"/>
    <w:rsid w:val="00CB362E"/>
    <w:rsid w:val="00CB4104"/>
    <w:rsid w:val="00CB42B8"/>
    <w:rsid w:val="00CB4D44"/>
    <w:rsid w:val="00CB7185"/>
    <w:rsid w:val="00CC1C35"/>
    <w:rsid w:val="00CC217F"/>
    <w:rsid w:val="00CC5505"/>
    <w:rsid w:val="00CD3567"/>
    <w:rsid w:val="00CD6F80"/>
    <w:rsid w:val="00CE2D69"/>
    <w:rsid w:val="00CE7B62"/>
    <w:rsid w:val="00CF0BE1"/>
    <w:rsid w:val="00CF22AC"/>
    <w:rsid w:val="00CF3191"/>
    <w:rsid w:val="00CF4BA2"/>
    <w:rsid w:val="00CF78C8"/>
    <w:rsid w:val="00CF7DC8"/>
    <w:rsid w:val="00D01ACF"/>
    <w:rsid w:val="00D14F3A"/>
    <w:rsid w:val="00D20D70"/>
    <w:rsid w:val="00D21953"/>
    <w:rsid w:val="00D2257A"/>
    <w:rsid w:val="00D312C4"/>
    <w:rsid w:val="00D31ADE"/>
    <w:rsid w:val="00D33219"/>
    <w:rsid w:val="00D3631C"/>
    <w:rsid w:val="00D36F4D"/>
    <w:rsid w:val="00D3756B"/>
    <w:rsid w:val="00D40AF9"/>
    <w:rsid w:val="00D450B1"/>
    <w:rsid w:val="00D45650"/>
    <w:rsid w:val="00D54F77"/>
    <w:rsid w:val="00D5569E"/>
    <w:rsid w:val="00D55EF1"/>
    <w:rsid w:val="00D63822"/>
    <w:rsid w:val="00D639FE"/>
    <w:rsid w:val="00D67DAC"/>
    <w:rsid w:val="00D7165B"/>
    <w:rsid w:val="00D731AE"/>
    <w:rsid w:val="00D776D3"/>
    <w:rsid w:val="00D81B7A"/>
    <w:rsid w:val="00D86009"/>
    <w:rsid w:val="00D86A27"/>
    <w:rsid w:val="00D86CFA"/>
    <w:rsid w:val="00D924D0"/>
    <w:rsid w:val="00D95DC7"/>
    <w:rsid w:val="00D967F4"/>
    <w:rsid w:val="00DA24DC"/>
    <w:rsid w:val="00DA2C18"/>
    <w:rsid w:val="00DB023C"/>
    <w:rsid w:val="00DB089F"/>
    <w:rsid w:val="00DB24C1"/>
    <w:rsid w:val="00DB3F3A"/>
    <w:rsid w:val="00DB46AC"/>
    <w:rsid w:val="00DB4CAB"/>
    <w:rsid w:val="00DB5193"/>
    <w:rsid w:val="00DB6BD8"/>
    <w:rsid w:val="00DC121A"/>
    <w:rsid w:val="00DC4419"/>
    <w:rsid w:val="00DC484E"/>
    <w:rsid w:val="00DC6AB7"/>
    <w:rsid w:val="00DD39C0"/>
    <w:rsid w:val="00DD3E23"/>
    <w:rsid w:val="00DE0591"/>
    <w:rsid w:val="00DE1AEA"/>
    <w:rsid w:val="00DE1EB8"/>
    <w:rsid w:val="00DE47AA"/>
    <w:rsid w:val="00DE4F13"/>
    <w:rsid w:val="00DF0097"/>
    <w:rsid w:val="00DF1BD1"/>
    <w:rsid w:val="00DF3CB0"/>
    <w:rsid w:val="00DF4EA7"/>
    <w:rsid w:val="00DF7780"/>
    <w:rsid w:val="00E03423"/>
    <w:rsid w:val="00E05A6A"/>
    <w:rsid w:val="00E05C53"/>
    <w:rsid w:val="00E06574"/>
    <w:rsid w:val="00E10894"/>
    <w:rsid w:val="00E119B8"/>
    <w:rsid w:val="00E1207E"/>
    <w:rsid w:val="00E1524F"/>
    <w:rsid w:val="00E154D9"/>
    <w:rsid w:val="00E25DCD"/>
    <w:rsid w:val="00E26E21"/>
    <w:rsid w:val="00E30B1A"/>
    <w:rsid w:val="00E3109A"/>
    <w:rsid w:val="00E31531"/>
    <w:rsid w:val="00E32E15"/>
    <w:rsid w:val="00E33936"/>
    <w:rsid w:val="00E343BE"/>
    <w:rsid w:val="00E34F99"/>
    <w:rsid w:val="00E3551A"/>
    <w:rsid w:val="00E36E8E"/>
    <w:rsid w:val="00E43045"/>
    <w:rsid w:val="00E460D7"/>
    <w:rsid w:val="00E524CE"/>
    <w:rsid w:val="00E53A20"/>
    <w:rsid w:val="00E553CE"/>
    <w:rsid w:val="00E724B5"/>
    <w:rsid w:val="00E73006"/>
    <w:rsid w:val="00E73786"/>
    <w:rsid w:val="00E778AA"/>
    <w:rsid w:val="00E77AE9"/>
    <w:rsid w:val="00E823F5"/>
    <w:rsid w:val="00E843E0"/>
    <w:rsid w:val="00E84A1A"/>
    <w:rsid w:val="00E84AEC"/>
    <w:rsid w:val="00E84F8E"/>
    <w:rsid w:val="00E919D3"/>
    <w:rsid w:val="00E91B29"/>
    <w:rsid w:val="00E92424"/>
    <w:rsid w:val="00E94FC1"/>
    <w:rsid w:val="00EA3908"/>
    <w:rsid w:val="00EA71B3"/>
    <w:rsid w:val="00EA7EDB"/>
    <w:rsid w:val="00EB48AB"/>
    <w:rsid w:val="00EB64A6"/>
    <w:rsid w:val="00EC1927"/>
    <w:rsid w:val="00EC252F"/>
    <w:rsid w:val="00EC5279"/>
    <w:rsid w:val="00ED048C"/>
    <w:rsid w:val="00ED56AD"/>
    <w:rsid w:val="00EE01DC"/>
    <w:rsid w:val="00EE2B80"/>
    <w:rsid w:val="00EE790A"/>
    <w:rsid w:val="00EE7C37"/>
    <w:rsid w:val="00EF08FE"/>
    <w:rsid w:val="00EF16E4"/>
    <w:rsid w:val="00EF2813"/>
    <w:rsid w:val="00EF3514"/>
    <w:rsid w:val="00EF6FD5"/>
    <w:rsid w:val="00F03C3C"/>
    <w:rsid w:val="00F06E81"/>
    <w:rsid w:val="00F077E3"/>
    <w:rsid w:val="00F07ED0"/>
    <w:rsid w:val="00F1007C"/>
    <w:rsid w:val="00F1014F"/>
    <w:rsid w:val="00F12113"/>
    <w:rsid w:val="00F12EDD"/>
    <w:rsid w:val="00F20442"/>
    <w:rsid w:val="00F2389D"/>
    <w:rsid w:val="00F25618"/>
    <w:rsid w:val="00F2739C"/>
    <w:rsid w:val="00F27EAB"/>
    <w:rsid w:val="00F27F0E"/>
    <w:rsid w:val="00F31A48"/>
    <w:rsid w:val="00F31E51"/>
    <w:rsid w:val="00F33605"/>
    <w:rsid w:val="00F36689"/>
    <w:rsid w:val="00F37B8A"/>
    <w:rsid w:val="00F37C9B"/>
    <w:rsid w:val="00F37EB9"/>
    <w:rsid w:val="00F421D1"/>
    <w:rsid w:val="00F450AD"/>
    <w:rsid w:val="00F55CC1"/>
    <w:rsid w:val="00F56874"/>
    <w:rsid w:val="00F56D23"/>
    <w:rsid w:val="00F60558"/>
    <w:rsid w:val="00F6372B"/>
    <w:rsid w:val="00F65803"/>
    <w:rsid w:val="00F65BEB"/>
    <w:rsid w:val="00F66D80"/>
    <w:rsid w:val="00F67352"/>
    <w:rsid w:val="00F675E3"/>
    <w:rsid w:val="00F679F0"/>
    <w:rsid w:val="00F67BC1"/>
    <w:rsid w:val="00F72140"/>
    <w:rsid w:val="00F72E50"/>
    <w:rsid w:val="00F7389A"/>
    <w:rsid w:val="00F73F87"/>
    <w:rsid w:val="00F743E3"/>
    <w:rsid w:val="00F767F6"/>
    <w:rsid w:val="00F76C34"/>
    <w:rsid w:val="00F8738D"/>
    <w:rsid w:val="00F95194"/>
    <w:rsid w:val="00F977A4"/>
    <w:rsid w:val="00FA0A4E"/>
    <w:rsid w:val="00FA127C"/>
    <w:rsid w:val="00FA46BA"/>
    <w:rsid w:val="00FA644A"/>
    <w:rsid w:val="00FA67B6"/>
    <w:rsid w:val="00FA7098"/>
    <w:rsid w:val="00FB0F19"/>
    <w:rsid w:val="00FB16C3"/>
    <w:rsid w:val="00FB2B65"/>
    <w:rsid w:val="00FB3565"/>
    <w:rsid w:val="00FB3F03"/>
    <w:rsid w:val="00FB4077"/>
    <w:rsid w:val="00FB590F"/>
    <w:rsid w:val="00FB626D"/>
    <w:rsid w:val="00FB64A0"/>
    <w:rsid w:val="00FC2AC3"/>
    <w:rsid w:val="00FC3632"/>
    <w:rsid w:val="00FC4433"/>
    <w:rsid w:val="00FC548D"/>
    <w:rsid w:val="00FC5AED"/>
    <w:rsid w:val="00FD37E4"/>
    <w:rsid w:val="00FD385A"/>
    <w:rsid w:val="00FD490A"/>
    <w:rsid w:val="00FD7F69"/>
    <w:rsid w:val="00FF1374"/>
    <w:rsid w:val="00FF1FB8"/>
    <w:rsid w:val="00FF31F4"/>
    <w:rsid w:val="00FF37CE"/>
    <w:rsid w:val="00FF4CEC"/>
    <w:rsid w:val="00FF5680"/>
    <w:rsid w:val="00FF56FF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A9D4"/>
  <w15:docId w15:val="{EFA438BF-B0DF-4BEB-BCA9-F08EB908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C9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431B6A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31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24CF"/>
  </w:style>
  <w:style w:type="character" w:customStyle="1" w:styleId="FontStyle14">
    <w:name w:val="Font Style14"/>
    <w:basedOn w:val="a0"/>
    <w:rsid w:val="005024CF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next w:val="a9"/>
    <w:uiPriority w:val="1"/>
    <w:qFormat/>
    <w:rsid w:val="005024CF"/>
    <w:pPr>
      <w:spacing w:after="0" w:line="240" w:lineRule="auto"/>
    </w:pPr>
    <w:rPr>
      <w:rFonts w:eastAsia="Times New Roman"/>
      <w:lang w:eastAsia="ru-RU"/>
    </w:rPr>
  </w:style>
  <w:style w:type="paragraph" w:customStyle="1" w:styleId="11">
    <w:name w:val="Верхний колонтитул1"/>
    <w:basedOn w:val="a"/>
    <w:next w:val="aa"/>
    <w:link w:val="ab"/>
    <w:uiPriority w:val="99"/>
    <w:unhideWhenUsed/>
    <w:rsid w:val="005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1"/>
    <w:uiPriority w:val="99"/>
    <w:rsid w:val="005024CF"/>
  </w:style>
  <w:style w:type="paragraph" w:customStyle="1" w:styleId="12">
    <w:name w:val="Нижний колонтитул1"/>
    <w:basedOn w:val="a"/>
    <w:next w:val="ac"/>
    <w:link w:val="ad"/>
    <w:uiPriority w:val="99"/>
    <w:unhideWhenUsed/>
    <w:rsid w:val="005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2"/>
    <w:uiPriority w:val="99"/>
    <w:rsid w:val="005024CF"/>
  </w:style>
  <w:style w:type="paragraph" w:customStyle="1" w:styleId="Style1">
    <w:name w:val="Style1"/>
    <w:basedOn w:val="a"/>
    <w:rsid w:val="005024C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locked/>
    <w:rsid w:val="005024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5024CF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50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02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024CF"/>
    <w:rPr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502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50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0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0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24CF"/>
    <w:pPr>
      <w:spacing w:after="0" w:line="240" w:lineRule="auto"/>
    </w:pPr>
  </w:style>
  <w:style w:type="paragraph" w:styleId="aa">
    <w:name w:val="header"/>
    <w:basedOn w:val="a"/>
    <w:link w:val="14"/>
    <w:uiPriority w:val="99"/>
    <w:semiHidden/>
    <w:unhideWhenUsed/>
    <w:rsid w:val="005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a"/>
    <w:uiPriority w:val="99"/>
    <w:semiHidden/>
    <w:rsid w:val="005024CF"/>
  </w:style>
  <w:style w:type="paragraph" w:styleId="ac">
    <w:name w:val="footer"/>
    <w:basedOn w:val="a"/>
    <w:link w:val="15"/>
    <w:uiPriority w:val="99"/>
    <w:semiHidden/>
    <w:unhideWhenUsed/>
    <w:rsid w:val="005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50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2719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1376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5721-4E4B-4226-8407-B55BD403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19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Katia</cp:lastModifiedBy>
  <cp:revision>891</cp:revision>
  <cp:lastPrinted>2020-09-10T23:32:00Z</cp:lastPrinted>
  <dcterms:created xsi:type="dcterms:W3CDTF">2014-09-15T23:37:00Z</dcterms:created>
  <dcterms:modified xsi:type="dcterms:W3CDTF">2021-10-04T22:43:00Z</dcterms:modified>
</cp:coreProperties>
</file>